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2F" w:rsidRPr="009C15D4" w:rsidRDefault="00CB0C2F" w:rsidP="009C15D4">
      <w:pPr>
        <w:spacing w:after="0" w:line="240" w:lineRule="auto"/>
        <w:jc w:val="both"/>
        <w:rPr>
          <w:rFonts w:cstheme="minorHAnsi"/>
        </w:rPr>
      </w:pPr>
      <w:r w:rsidRPr="009C15D4">
        <w:rPr>
          <w:rFonts w:cstheme="minorHAnsi"/>
        </w:rPr>
        <w:t>This exam consists of 5 pages and 12 questions.  Total points are 100.  Allot 1 min/2 points. On questions with choices, all of your answers will be graded and the best scoring answer will be used.</w:t>
      </w:r>
      <w:r w:rsidR="009C15D4" w:rsidRPr="009C15D4">
        <w:rPr>
          <w:rFonts w:cstheme="minorHAnsi"/>
        </w:rPr>
        <w:t xml:space="preserve">  Use the space provided.</w:t>
      </w:r>
    </w:p>
    <w:p w:rsidR="00CB0C2F" w:rsidRPr="009C15D4" w:rsidRDefault="00CB0C2F" w:rsidP="009C15D4">
      <w:pPr>
        <w:spacing w:after="0" w:line="240" w:lineRule="auto"/>
        <w:jc w:val="both"/>
        <w:rPr>
          <w:rFonts w:cstheme="minorHAnsi"/>
        </w:rPr>
      </w:pPr>
    </w:p>
    <w:p w:rsidR="007B4EF6" w:rsidRPr="009C15D4" w:rsidRDefault="00623E82" w:rsidP="009C15D4">
      <w:pPr>
        <w:spacing w:after="0" w:line="240" w:lineRule="auto"/>
        <w:ind w:left="288" w:hanging="288"/>
        <w:jc w:val="both"/>
        <w:rPr>
          <w:rFonts w:cstheme="minorHAnsi"/>
        </w:rPr>
      </w:pPr>
      <w:r w:rsidRPr="009C15D4">
        <w:rPr>
          <w:rFonts w:cstheme="minorHAnsi"/>
        </w:rPr>
        <w:t xml:space="preserve">1.  </w:t>
      </w:r>
      <w:r w:rsidR="00BE1436" w:rsidRPr="009C15D4">
        <w:rPr>
          <w:rFonts w:cstheme="minorHAnsi"/>
        </w:rPr>
        <w:t xml:space="preserve">(2 pts) </w:t>
      </w:r>
      <w:r w:rsidRPr="009C15D4">
        <w:rPr>
          <w:rFonts w:cstheme="minorHAnsi"/>
        </w:rPr>
        <w:t xml:space="preserve">Which of the following does </w:t>
      </w:r>
      <w:r w:rsidRPr="009C15D4">
        <w:rPr>
          <w:rFonts w:cstheme="minorHAnsi"/>
          <w:b/>
        </w:rPr>
        <w:t>NOT</w:t>
      </w:r>
      <w:r w:rsidRPr="009C15D4">
        <w:rPr>
          <w:rFonts w:cstheme="minorHAnsi"/>
        </w:rPr>
        <w:t xml:space="preserve"> play a pred</w:t>
      </w:r>
      <w:r w:rsidR="00BE1436" w:rsidRPr="009C15D4">
        <w:rPr>
          <w:rFonts w:cstheme="minorHAnsi"/>
        </w:rPr>
        <w:t xml:space="preserve">ominate role in </w:t>
      </w:r>
      <w:r w:rsidR="009C15D4" w:rsidRPr="009C15D4">
        <w:rPr>
          <w:rFonts w:cstheme="minorHAnsi"/>
        </w:rPr>
        <w:t xml:space="preserve">the energetic of </w:t>
      </w:r>
      <w:r w:rsidR="00BE1436" w:rsidRPr="009C15D4">
        <w:rPr>
          <w:rFonts w:cstheme="minorHAnsi"/>
        </w:rPr>
        <w:t>prote</w:t>
      </w:r>
      <w:r w:rsidR="00AE0781" w:rsidRPr="009C15D4">
        <w:rPr>
          <w:rFonts w:cstheme="minorHAnsi"/>
        </w:rPr>
        <w:t>in folding (circle best answer)</w:t>
      </w:r>
      <w:r w:rsidR="00BE1436" w:rsidRPr="009C15D4">
        <w:rPr>
          <w:rFonts w:cstheme="minorHAnsi"/>
        </w:rPr>
        <w:t>?</w:t>
      </w:r>
    </w:p>
    <w:p w:rsidR="00623E82" w:rsidRPr="009C15D4" w:rsidRDefault="00623E82" w:rsidP="009C15D4">
      <w:pPr>
        <w:spacing w:after="0" w:line="240" w:lineRule="auto"/>
        <w:ind w:left="288"/>
        <w:jc w:val="both"/>
        <w:rPr>
          <w:rFonts w:cstheme="minorHAnsi"/>
        </w:rPr>
      </w:pPr>
      <w:r w:rsidRPr="009C15D4">
        <w:rPr>
          <w:rFonts w:cstheme="minorHAnsi"/>
        </w:rPr>
        <w:t>a) van der Waals forces</w:t>
      </w:r>
    </w:p>
    <w:p w:rsidR="00623E82" w:rsidRPr="009C15D4" w:rsidRDefault="00623E82" w:rsidP="009C15D4">
      <w:pPr>
        <w:spacing w:after="0" w:line="240" w:lineRule="auto"/>
        <w:ind w:left="288"/>
        <w:jc w:val="both"/>
        <w:rPr>
          <w:rFonts w:cstheme="minorHAnsi"/>
        </w:rPr>
      </w:pPr>
      <w:r w:rsidRPr="009C15D4">
        <w:rPr>
          <w:rFonts w:cstheme="minorHAnsi"/>
        </w:rPr>
        <w:t>b) hydrogen bonds</w:t>
      </w:r>
    </w:p>
    <w:p w:rsidR="00623E82" w:rsidRPr="009C15D4" w:rsidRDefault="00623E82" w:rsidP="009C15D4">
      <w:pPr>
        <w:spacing w:after="0" w:line="240" w:lineRule="auto"/>
        <w:ind w:left="288"/>
        <w:jc w:val="both"/>
        <w:rPr>
          <w:rFonts w:cstheme="minorHAnsi"/>
        </w:rPr>
      </w:pPr>
      <w:r w:rsidRPr="009C15D4">
        <w:rPr>
          <w:rFonts w:cstheme="minorHAnsi"/>
        </w:rPr>
        <w:t>c) electrostatic forces</w:t>
      </w:r>
    </w:p>
    <w:p w:rsidR="00623E82" w:rsidRPr="009C15D4" w:rsidRDefault="00623E82" w:rsidP="009C15D4">
      <w:pPr>
        <w:spacing w:after="0" w:line="240" w:lineRule="auto"/>
        <w:ind w:left="288"/>
        <w:jc w:val="both"/>
        <w:rPr>
          <w:rFonts w:cstheme="minorHAnsi"/>
        </w:rPr>
      </w:pPr>
      <w:r w:rsidRPr="009C15D4">
        <w:rPr>
          <w:rFonts w:cstheme="minorHAnsi"/>
        </w:rPr>
        <w:t>d) hydrophobic effect</w:t>
      </w:r>
    </w:p>
    <w:p w:rsidR="00623E82" w:rsidRPr="009C15D4" w:rsidRDefault="00623E82" w:rsidP="009C15D4">
      <w:pPr>
        <w:spacing w:after="0" w:line="240" w:lineRule="auto"/>
        <w:jc w:val="both"/>
        <w:rPr>
          <w:rFonts w:cstheme="minorHAnsi"/>
        </w:rPr>
      </w:pPr>
    </w:p>
    <w:p w:rsidR="00623E82" w:rsidRPr="009C15D4" w:rsidRDefault="00623E82" w:rsidP="009C15D4">
      <w:pPr>
        <w:spacing w:after="0" w:line="240" w:lineRule="auto"/>
        <w:ind w:left="288" w:hanging="288"/>
        <w:jc w:val="both"/>
        <w:rPr>
          <w:rFonts w:cstheme="minorHAnsi"/>
        </w:rPr>
      </w:pPr>
      <w:r w:rsidRPr="009C15D4">
        <w:rPr>
          <w:rFonts w:cstheme="minorHAnsi"/>
        </w:rPr>
        <w:t>2.</w:t>
      </w:r>
      <w:r w:rsidR="00BE1436" w:rsidRPr="009C15D4">
        <w:rPr>
          <w:rFonts w:cstheme="minorHAnsi"/>
        </w:rPr>
        <w:t xml:space="preserve"> (4 pts)</w:t>
      </w:r>
      <w:r w:rsidRPr="009C15D4">
        <w:rPr>
          <w:rFonts w:cstheme="minorHAnsi"/>
        </w:rPr>
        <w:t xml:space="preserve"> Briefly discuss why all of the following compounds are</w:t>
      </w:r>
      <w:r w:rsidR="009C15D4" w:rsidRPr="009C15D4">
        <w:rPr>
          <w:rFonts w:cstheme="minorHAnsi"/>
        </w:rPr>
        <w:t xml:space="preserve"> soluble in water and then indicate</w:t>
      </w:r>
      <w:r w:rsidRPr="009C15D4">
        <w:rPr>
          <w:rFonts w:cstheme="minorHAnsi"/>
        </w:rPr>
        <w:t xml:space="preserve"> which </w:t>
      </w:r>
      <w:r w:rsidR="009C15D4" w:rsidRPr="009C15D4">
        <w:rPr>
          <w:rFonts w:cstheme="minorHAnsi"/>
        </w:rPr>
        <w:t xml:space="preserve">of the three </w:t>
      </w:r>
      <w:r w:rsidRPr="009C15D4">
        <w:rPr>
          <w:rFonts w:cstheme="minorHAnsi"/>
        </w:rPr>
        <w:t>would be the most soluble in water.  Justify your answer.</w:t>
      </w:r>
    </w:p>
    <w:p w:rsidR="00623E82" w:rsidRPr="009C15D4" w:rsidRDefault="00623E82" w:rsidP="009C15D4">
      <w:pPr>
        <w:spacing w:after="0" w:line="240" w:lineRule="auto"/>
        <w:ind w:left="288"/>
        <w:jc w:val="both"/>
        <w:rPr>
          <w:rFonts w:cstheme="minorHAnsi"/>
        </w:rPr>
      </w:pPr>
      <w:r w:rsidRPr="009C15D4">
        <w:rPr>
          <w:rFonts w:cstheme="minorHAnsi"/>
        </w:rPr>
        <w:t>a) methanol (CH</w:t>
      </w:r>
      <w:r w:rsidRPr="009C15D4">
        <w:rPr>
          <w:rFonts w:cstheme="minorHAnsi"/>
          <w:vertAlign w:val="subscript"/>
        </w:rPr>
        <w:t>3</w:t>
      </w:r>
      <w:r w:rsidRPr="009C15D4">
        <w:rPr>
          <w:rFonts w:cstheme="minorHAnsi"/>
        </w:rPr>
        <w:t>OH)</w:t>
      </w:r>
    </w:p>
    <w:p w:rsidR="00623E82" w:rsidRPr="009C15D4" w:rsidRDefault="00623E82" w:rsidP="009C15D4">
      <w:pPr>
        <w:spacing w:after="0" w:line="240" w:lineRule="auto"/>
        <w:ind w:left="288"/>
        <w:jc w:val="both"/>
        <w:rPr>
          <w:rFonts w:cstheme="minorHAnsi"/>
        </w:rPr>
      </w:pPr>
      <w:r w:rsidRPr="009C15D4">
        <w:rPr>
          <w:rFonts w:cstheme="minorHAnsi"/>
        </w:rPr>
        <w:t>b) ethanol (CH</w:t>
      </w:r>
      <w:r w:rsidRPr="009C15D4">
        <w:rPr>
          <w:rFonts w:cstheme="minorHAnsi"/>
          <w:vertAlign w:val="subscript"/>
        </w:rPr>
        <w:t xml:space="preserve">3 </w:t>
      </w:r>
      <w:r w:rsidRPr="009C15D4">
        <w:rPr>
          <w:rFonts w:cstheme="minorHAnsi"/>
        </w:rPr>
        <w:t>CH</w:t>
      </w:r>
      <w:r w:rsidRPr="009C15D4">
        <w:rPr>
          <w:rFonts w:cstheme="minorHAnsi"/>
          <w:vertAlign w:val="subscript"/>
        </w:rPr>
        <w:t>2</w:t>
      </w:r>
      <w:r w:rsidRPr="009C15D4">
        <w:rPr>
          <w:rFonts w:cstheme="minorHAnsi"/>
        </w:rPr>
        <w:t>OH)</w:t>
      </w:r>
    </w:p>
    <w:p w:rsidR="00623E82" w:rsidRPr="009C15D4" w:rsidRDefault="00623E82" w:rsidP="009C15D4">
      <w:pPr>
        <w:spacing w:after="0" w:line="240" w:lineRule="auto"/>
        <w:ind w:left="288"/>
        <w:jc w:val="both"/>
        <w:rPr>
          <w:rFonts w:cstheme="minorHAnsi"/>
        </w:rPr>
      </w:pPr>
      <w:r w:rsidRPr="009C15D4">
        <w:rPr>
          <w:rFonts w:cstheme="minorHAnsi"/>
        </w:rPr>
        <w:t>c) propanol (CH</w:t>
      </w:r>
      <w:r w:rsidRPr="009C15D4">
        <w:rPr>
          <w:rFonts w:cstheme="minorHAnsi"/>
          <w:vertAlign w:val="subscript"/>
        </w:rPr>
        <w:t xml:space="preserve">3 </w:t>
      </w:r>
      <w:r w:rsidRPr="009C15D4">
        <w:rPr>
          <w:rFonts w:cstheme="minorHAnsi"/>
        </w:rPr>
        <w:t>CH</w:t>
      </w:r>
      <w:r w:rsidRPr="009C15D4">
        <w:rPr>
          <w:rFonts w:cstheme="minorHAnsi"/>
          <w:vertAlign w:val="subscript"/>
        </w:rPr>
        <w:t>2</w:t>
      </w:r>
      <w:r w:rsidRPr="009C15D4">
        <w:rPr>
          <w:rFonts w:cstheme="minorHAnsi"/>
        </w:rPr>
        <w:t>CH</w:t>
      </w:r>
      <w:r w:rsidRPr="009C15D4">
        <w:rPr>
          <w:rFonts w:cstheme="minorHAnsi"/>
          <w:vertAlign w:val="subscript"/>
        </w:rPr>
        <w:t>2</w:t>
      </w:r>
      <w:r w:rsidRPr="009C15D4">
        <w:rPr>
          <w:rFonts w:cstheme="minorHAnsi"/>
        </w:rPr>
        <w:t>OH)</w:t>
      </w:r>
    </w:p>
    <w:p w:rsidR="00623E82" w:rsidRPr="009C15D4" w:rsidRDefault="00623E82" w:rsidP="009C15D4">
      <w:pPr>
        <w:spacing w:after="0" w:line="240" w:lineRule="auto"/>
        <w:jc w:val="both"/>
        <w:rPr>
          <w:rFonts w:cstheme="minorHAnsi"/>
        </w:rPr>
      </w:pPr>
    </w:p>
    <w:p w:rsidR="00BE1436" w:rsidRPr="009C15D4" w:rsidRDefault="00BE1436" w:rsidP="009C15D4">
      <w:pPr>
        <w:spacing w:after="0" w:line="240" w:lineRule="auto"/>
        <w:jc w:val="both"/>
        <w:rPr>
          <w:rFonts w:cstheme="minorHAnsi"/>
        </w:rPr>
      </w:pPr>
    </w:p>
    <w:p w:rsidR="00BE1436" w:rsidRPr="009C15D4" w:rsidRDefault="00BE1436" w:rsidP="009C15D4">
      <w:pPr>
        <w:spacing w:after="0" w:line="240" w:lineRule="auto"/>
        <w:jc w:val="both"/>
        <w:rPr>
          <w:rFonts w:cstheme="minorHAnsi"/>
        </w:rPr>
      </w:pPr>
    </w:p>
    <w:p w:rsidR="00BE1436" w:rsidRPr="009C15D4" w:rsidRDefault="00BE1436" w:rsidP="009C15D4">
      <w:pPr>
        <w:spacing w:after="0" w:line="240" w:lineRule="auto"/>
        <w:jc w:val="both"/>
        <w:rPr>
          <w:rFonts w:cstheme="minorHAnsi"/>
        </w:rPr>
      </w:pPr>
    </w:p>
    <w:p w:rsidR="00856187" w:rsidRPr="009C15D4" w:rsidRDefault="00856187" w:rsidP="009C15D4">
      <w:pPr>
        <w:spacing w:after="0" w:line="240" w:lineRule="auto"/>
        <w:jc w:val="both"/>
        <w:rPr>
          <w:rFonts w:cstheme="minorHAnsi"/>
        </w:rPr>
      </w:pPr>
    </w:p>
    <w:p w:rsidR="00BE1436" w:rsidRPr="009C15D4" w:rsidRDefault="00BE1436" w:rsidP="009C15D4">
      <w:pPr>
        <w:spacing w:after="0" w:line="240" w:lineRule="auto"/>
        <w:jc w:val="both"/>
        <w:rPr>
          <w:rFonts w:cstheme="minorHAnsi"/>
        </w:rPr>
      </w:pPr>
    </w:p>
    <w:p w:rsidR="00BE1436" w:rsidRPr="009C15D4" w:rsidRDefault="00BE1436" w:rsidP="009C15D4">
      <w:pPr>
        <w:spacing w:after="0" w:line="240" w:lineRule="auto"/>
        <w:jc w:val="both"/>
        <w:rPr>
          <w:rFonts w:cstheme="minorHAnsi"/>
        </w:rPr>
      </w:pPr>
    </w:p>
    <w:p w:rsidR="00BE1436" w:rsidRPr="009C15D4" w:rsidRDefault="00BE1436" w:rsidP="009C15D4">
      <w:pPr>
        <w:spacing w:after="0" w:line="240" w:lineRule="auto"/>
        <w:jc w:val="both"/>
        <w:rPr>
          <w:rFonts w:cstheme="minorHAnsi"/>
        </w:rPr>
      </w:pPr>
    </w:p>
    <w:p w:rsidR="00BE1436" w:rsidRPr="009C15D4" w:rsidRDefault="00BE1436" w:rsidP="009C15D4">
      <w:pPr>
        <w:spacing w:after="0" w:line="240" w:lineRule="auto"/>
        <w:jc w:val="both"/>
        <w:rPr>
          <w:rFonts w:cstheme="minorHAnsi"/>
        </w:rPr>
      </w:pPr>
    </w:p>
    <w:p w:rsidR="00623E82" w:rsidRPr="009C15D4" w:rsidRDefault="009C15D4" w:rsidP="009C15D4">
      <w:pPr>
        <w:spacing w:after="0" w:line="240" w:lineRule="auto"/>
        <w:jc w:val="both"/>
        <w:rPr>
          <w:rFonts w:cstheme="minorHAnsi"/>
        </w:rPr>
      </w:pPr>
      <w:r w:rsidRPr="009C15D4">
        <w:rPr>
          <w:rFonts w:cstheme="minorHAnsi"/>
        </w:rPr>
        <w:t>3. (3</w:t>
      </w:r>
      <w:r w:rsidR="00BE1436" w:rsidRPr="009C15D4">
        <w:rPr>
          <w:rFonts w:cstheme="minorHAnsi"/>
        </w:rPr>
        <w:t xml:space="preserve"> pts) </w:t>
      </w:r>
      <w:r w:rsidR="00702878" w:rsidRPr="009C15D4">
        <w:rPr>
          <w:rFonts w:cstheme="minorHAnsi"/>
        </w:rPr>
        <w:t xml:space="preserve">Briefly relate </w:t>
      </w:r>
      <w:r w:rsidR="00702878" w:rsidRPr="009C15D4">
        <w:rPr>
          <w:rFonts w:cstheme="minorHAnsi"/>
          <w:b/>
        </w:rPr>
        <w:t>one</w:t>
      </w:r>
      <w:r w:rsidR="00702878" w:rsidRPr="009C15D4">
        <w:rPr>
          <w:rFonts w:cstheme="minorHAnsi"/>
        </w:rPr>
        <w:t xml:space="preserve"> of the following two properties of w</w:t>
      </w:r>
      <w:r w:rsidR="00BE1436" w:rsidRPr="009C15D4">
        <w:rPr>
          <w:rFonts w:cstheme="minorHAnsi"/>
        </w:rPr>
        <w:t>ater to its molecular structure.</w:t>
      </w:r>
    </w:p>
    <w:p w:rsidR="00702878" w:rsidRPr="009C15D4" w:rsidRDefault="00BE1436" w:rsidP="009C15D4">
      <w:pPr>
        <w:spacing w:after="0" w:line="240" w:lineRule="auto"/>
        <w:ind w:left="288"/>
        <w:jc w:val="both"/>
        <w:rPr>
          <w:rFonts w:cstheme="minorHAnsi"/>
        </w:rPr>
      </w:pPr>
      <w:r w:rsidRPr="009C15D4">
        <w:rPr>
          <w:rFonts w:cstheme="minorHAnsi"/>
          <w:b/>
        </w:rPr>
        <w:t>Choice A:</w:t>
      </w:r>
      <w:r w:rsidR="00702878" w:rsidRPr="009C15D4">
        <w:rPr>
          <w:rFonts w:cstheme="minorHAnsi"/>
        </w:rPr>
        <w:t xml:space="preserve"> density of ice</w:t>
      </w:r>
      <w:r w:rsidR="001640B0">
        <w:rPr>
          <w:rFonts w:cstheme="minorHAnsi"/>
        </w:rPr>
        <w:t>.</w:t>
      </w:r>
    </w:p>
    <w:p w:rsidR="00702878" w:rsidRPr="009C15D4" w:rsidRDefault="00BE1436" w:rsidP="009C15D4">
      <w:pPr>
        <w:spacing w:after="0" w:line="240" w:lineRule="auto"/>
        <w:ind w:left="288"/>
        <w:jc w:val="both"/>
        <w:rPr>
          <w:rFonts w:cstheme="minorHAnsi"/>
        </w:rPr>
      </w:pPr>
      <w:r w:rsidRPr="009C15D4">
        <w:rPr>
          <w:rFonts w:cstheme="minorHAnsi"/>
          <w:b/>
        </w:rPr>
        <w:t>Choice B:</w:t>
      </w:r>
      <w:r w:rsidRPr="009C15D4">
        <w:rPr>
          <w:rFonts w:cstheme="minorHAnsi"/>
        </w:rPr>
        <w:t xml:space="preserve"> </w:t>
      </w:r>
      <w:r w:rsidR="00702878" w:rsidRPr="009C15D4">
        <w:rPr>
          <w:rFonts w:cstheme="minorHAnsi"/>
        </w:rPr>
        <w:t xml:space="preserve"> heat capacity</w:t>
      </w:r>
      <w:r w:rsidR="001640B0">
        <w:rPr>
          <w:rFonts w:cstheme="minorHAnsi"/>
        </w:rPr>
        <w:t xml:space="preserve"> of liquid water.</w:t>
      </w:r>
    </w:p>
    <w:p w:rsidR="00623E82" w:rsidRPr="009C15D4" w:rsidRDefault="00623E82" w:rsidP="009C15D4">
      <w:pPr>
        <w:spacing w:after="0" w:line="240" w:lineRule="auto"/>
        <w:jc w:val="both"/>
        <w:rPr>
          <w:rFonts w:cstheme="minorHAnsi"/>
        </w:rPr>
      </w:pPr>
    </w:p>
    <w:p w:rsidR="00BE1436" w:rsidRPr="009C15D4" w:rsidRDefault="00BE1436" w:rsidP="009C15D4">
      <w:pPr>
        <w:spacing w:after="0" w:line="240" w:lineRule="auto"/>
        <w:jc w:val="both"/>
        <w:rPr>
          <w:rFonts w:cstheme="minorHAnsi"/>
        </w:rPr>
      </w:pPr>
    </w:p>
    <w:p w:rsidR="00702878" w:rsidRPr="009C15D4" w:rsidRDefault="00702878" w:rsidP="009C15D4">
      <w:pPr>
        <w:spacing w:after="0" w:line="240" w:lineRule="auto"/>
        <w:jc w:val="both"/>
        <w:rPr>
          <w:rFonts w:cstheme="minorHAnsi"/>
        </w:rPr>
      </w:pPr>
    </w:p>
    <w:p w:rsidR="00BE1436" w:rsidRPr="009C15D4" w:rsidRDefault="00BE1436" w:rsidP="009C15D4">
      <w:pPr>
        <w:spacing w:after="0" w:line="240" w:lineRule="auto"/>
        <w:jc w:val="both"/>
        <w:rPr>
          <w:rFonts w:cstheme="minorHAnsi"/>
        </w:rPr>
      </w:pPr>
    </w:p>
    <w:p w:rsidR="00BE1436" w:rsidRPr="009C15D4" w:rsidRDefault="00BE1436" w:rsidP="009C15D4">
      <w:pPr>
        <w:spacing w:after="0" w:line="240" w:lineRule="auto"/>
        <w:jc w:val="both"/>
        <w:rPr>
          <w:rFonts w:cstheme="minorHAnsi"/>
        </w:rPr>
      </w:pPr>
    </w:p>
    <w:p w:rsidR="00BE1436" w:rsidRPr="009C15D4" w:rsidRDefault="00BE1436" w:rsidP="009C15D4">
      <w:pPr>
        <w:spacing w:after="0" w:line="240" w:lineRule="auto"/>
        <w:jc w:val="both"/>
        <w:rPr>
          <w:rFonts w:cstheme="minorHAnsi"/>
        </w:rPr>
      </w:pPr>
    </w:p>
    <w:p w:rsidR="00BE1436" w:rsidRPr="009C15D4" w:rsidRDefault="00BE1436" w:rsidP="009C15D4">
      <w:pPr>
        <w:spacing w:after="0" w:line="240" w:lineRule="auto"/>
        <w:jc w:val="both"/>
        <w:rPr>
          <w:rFonts w:cstheme="minorHAnsi"/>
        </w:rPr>
      </w:pPr>
    </w:p>
    <w:p w:rsidR="00BE1436" w:rsidRPr="009C15D4" w:rsidRDefault="00BE1436" w:rsidP="009C15D4">
      <w:pPr>
        <w:spacing w:after="0" w:line="240" w:lineRule="auto"/>
        <w:jc w:val="both"/>
        <w:rPr>
          <w:rFonts w:cstheme="minorHAnsi"/>
        </w:rPr>
      </w:pPr>
    </w:p>
    <w:p w:rsidR="00BE1436" w:rsidRPr="009C15D4" w:rsidRDefault="00BE1436" w:rsidP="009C15D4">
      <w:pPr>
        <w:spacing w:after="0" w:line="240" w:lineRule="auto"/>
        <w:jc w:val="both"/>
        <w:rPr>
          <w:rFonts w:cstheme="minorHAnsi"/>
        </w:rPr>
      </w:pPr>
    </w:p>
    <w:p w:rsidR="00BE1436" w:rsidRPr="009C15D4" w:rsidRDefault="00BE1436" w:rsidP="009C15D4">
      <w:pPr>
        <w:spacing w:after="0" w:line="240" w:lineRule="auto"/>
        <w:jc w:val="both"/>
        <w:rPr>
          <w:rFonts w:cstheme="minorHAnsi"/>
        </w:rPr>
      </w:pPr>
    </w:p>
    <w:p w:rsidR="00856187" w:rsidRPr="009C15D4" w:rsidRDefault="00856187" w:rsidP="009C15D4">
      <w:pPr>
        <w:spacing w:after="0" w:line="240" w:lineRule="auto"/>
        <w:jc w:val="both"/>
        <w:rPr>
          <w:rFonts w:cstheme="minorHAnsi"/>
        </w:rPr>
      </w:pPr>
    </w:p>
    <w:p w:rsidR="00856187" w:rsidRPr="009C15D4" w:rsidRDefault="00856187" w:rsidP="009C15D4">
      <w:pPr>
        <w:spacing w:after="0" w:line="240" w:lineRule="auto"/>
        <w:jc w:val="both"/>
        <w:rPr>
          <w:rFonts w:cstheme="minorHAnsi"/>
        </w:rPr>
      </w:pPr>
    </w:p>
    <w:p w:rsidR="00B165A0" w:rsidRPr="009C15D4" w:rsidRDefault="009C15D4" w:rsidP="009C15D4">
      <w:pPr>
        <w:spacing w:after="0" w:line="240" w:lineRule="auto"/>
        <w:ind w:left="288" w:hanging="288"/>
        <w:jc w:val="both"/>
        <w:rPr>
          <w:rFonts w:cstheme="minorHAnsi"/>
        </w:rPr>
      </w:pPr>
      <w:r w:rsidRPr="009C15D4">
        <w:rPr>
          <w:rFonts w:cstheme="minorHAnsi"/>
        </w:rPr>
        <w:t>4. (6</w:t>
      </w:r>
      <w:r w:rsidR="00B165A0" w:rsidRPr="009C15D4">
        <w:rPr>
          <w:rFonts w:cstheme="minorHAnsi"/>
        </w:rPr>
        <w:t xml:space="preserve"> pts) The peptide bond is described as “planer and trans”.   Briefly describe why the peptide bond has these characteristics.</w:t>
      </w:r>
    </w:p>
    <w:p w:rsidR="00BE1436" w:rsidRPr="009C15D4" w:rsidRDefault="00BE1436" w:rsidP="009C15D4">
      <w:pPr>
        <w:spacing w:line="240" w:lineRule="auto"/>
        <w:jc w:val="both"/>
        <w:rPr>
          <w:rFonts w:cstheme="minorHAnsi"/>
        </w:rPr>
      </w:pPr>
      <w:r w:rsidRPr="009C15D4">
        <w:rPr>
          <w:rFonts w:cstheme="minorHAnsi"/>
        </w:rPr>
        <w:br w:type="page"/>
      </w:r>
    </w:p>
    <w:p w:rsidR="00702878" w:rsidRPr="009C15D4" w:rsidRDefault="00A57234" w:rsidP="009C15D4">
      <w:pPr>
        <w:spacing w:after="0" w:line="240" w:lineRule="auto"/>
        <w:ind w:left="288" w:hanging="288"/>
        <w:jc w:val="both"/>
        <w:rPr>
          <w:rFonts w:cstheme="minorHAnsi"/>
        </w:rPr>
      </w:pPr>
      <w:r>
        <w:rPr>
          <w:rFonts w:cstheme="minorHAnsi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4.45pt;margin-top:6.85pt;width:166.55pt;height:67.25pt;z-index:251660288">
            <v:imagedata r:id="rId6" o:title=""/>
            <w10:wrap type="square" side="largest"/>
          </v:shape>
          <o:OLEObject Type="Embed" ProgID="ISISServer" ShapeID="_x0000_s1026" DrawAspect="Content" ObjectID="_1390294402" r:id="rId7"/>
        </w:pict>
      </w:r>
      <w:r w:rsidR="00856187" w:rsidRPr="009C15D4">
        <w:rPr>
          <w:rFonts w:cstheme="minorHAnsi"/>
        </w:rPr>
        <w:t>5</w:t>
      </w:r>
      <w:r w:rsidR="00BE1436" w:rsidRPr="009C15D4">
        <w:rPr>
          <w:rFonts w:cstheme="minorHAnsi"/>
        </w:rPr>
        <w:t xml:space="preserve">. (9 pts) </w:t>
      </w:r>
      <w:r w:rsidR="00702878" w:rsidRPr="009C15D4">
        <w:rPr>
          <w:rFonts w:cstheme="minorHAnsi"/>
        </w:rPr>
        <w:t xml:space="preserve">Two different proteins </w:t>
      </w:r>
      <w:r w:rsidR="00051B2F" w:rsidRPr="009C15D4">
        <w:rPr>
          <w:rFonts w:cstheme="minorHAnsi"/>
        </w:rPr>
        <w:t xml:space="preserve">(A and B) </w:t>
      </w:r>
      <w:r w:rsidR="00702878" w:rsidRPr="009C15D4">
        <w:rPr>
          <w:rFonts w:cstheme="minorHAnsi"/>
        </w:rPr>
        <w:t>contain an imidaz</w:t>
      </w:r>
      <w:r w:rsidR="009C15D4" w:rsidRPr="009C15D4">
        <w:rPr>
          <w:rFonts w:cstheme="minorHAnsi"/>
        </w:rPr>
        <w:t>ole group as part of one of their</w:t>
      </w:r>
      <w:r w:rsidR="00BE1436" w:rsidRPr="009C15D4">
        <w:rPr>
          <w:rFonts w:cstheme="minorHAnsi"/>
        </w:rPr>
        <w:t xml:space="preserve"> amino acid</w:t>
      </w:r>
      <w:r w:rsidR="009C15D4" w:rsidRPr="009C15D4">
        <w:rPr>
          <w:rFonts w:cstheme="minorHAnsi"/>
        </w:rPr>
        <w:t>s</w:t>
      </w:r>
      <w:r w:rsidR="00BE1436" w:rsidRPr="009C15D4">
        <w:rPr>
          <w:rFonts w:cstheme="minorHAnsi"/>
        </w:rPr>
        <w:t>.  The structure of these two proteins is</w:t>
      </w:r>
      <w:r w:rsidR="00702878" w:rsidRPr="009C15D4">
        <w:rPr>
          <w:rFonts w:cstheme="minorHAnsi"/>
        </w:rPr>
        <w:t xml:space="preserve"> shown on the right.  The “+” symbols refer to </w:t>
      </w:r>
      <w:r w:rsidR="009C15D4" w:rsidRPr="009C15D4">
        <w:rPr>
          <w:rFonts w:cstheme="minorHAnsi"/>
        </w:rPr>
        <w:t xml:space="preserve">positive </w:t>
      </w:r>
      <w:r w:rsidR="00702878" w:rsidRPr="009C15D4">
        <w:rPr>
          <w:rFonts w:cstheme="minorHAnsi"/>
        </w:rPr>
        <w:t>charges. [Hint</w:t>
      </w:r>
      <w:r w:rsidR="009C15D4" w:rsidRPr="009C15D4">
        <w:rPr>
          <w:rFonts w:cstheme="minorHAnsi"/>
        </w:rPr>
        <w:t>: T</w:t>
      </w:r>
      <w:r w:rsidR="00051B2F" w:rsidRPr="009C15D4">
        <w:rPr>
          <w:rFonts w:cstheme="minorHAnsi"/>
        </w:rPr>
        <w:t>he imidazole is shown in the deprotonated state.]</w:t>
      </w:r>
    </w:p>
    <w:p w:rsidR="00BE1436" w:rsidRPr="009C15D4" w:rsidRDefault="00A57234" w:rsidP="009C15D4">
      <w:pPr>
        <w:spacing w:before="60" w:after="0" w:line="240" w:lineRule="auto"/>
        <w:ind w:left="576" w:hanging="288"/>
        <w:jc w:val="both"/>
        <w:rPr>
          <w:rFonts w:cstheme="minorHAnsi"/>
        </w:rPr>
      </w:pPr>
      <w:r>
        <w:rPr>
          <w:rFonts w:cstheme="minorHAnsi"/>
          <w:noProof/>
        </w:rPr>
        <w:pict>
          <v:shape id="_x0000_s1031" type="#_x0000_t75" style="position:absolute;left:0;text-align:left;margin-left:416.25pt;margin-top:25.4pt;width:110.2pt;height:85pt;z-index:251666432" stroked="t">
            <v:imagedata r:id="rId8" o:title=""/>
            <w10:wrap type="square"/>
          </v:shape>
          <o:OLEObject Type="Embed" ProgID="Equation.3" ShapeID="_x0000_s1031" DrawAspect="Content" ObjectID="_1390294403" r:id="rId9"/>
        </w:pict>
      </w:r>
      <w:r w:rsidR="00BE1436" w:rsidRPr="009C15D4">
        <w:rPr>
          <w:rFonts w:cstheme="minorHAnsi"/>
        </w:rPr>
        <w:t xml:space="preserve">i) (1 pt) </w:t>
      </w:r>
      <w:r w:rsidR="00702878" w:rsidRPr="009C15D4">
        <w:rPr>
          <w:rFonts w:cstheme="minorHAnsi"/>
        </w:rPr>
        <w:t>Which of the</w:t>
      </w:r>
      <w:r w:rsidR="00BE1436" w:rsidRPr="009C15D4">
        <w:rPr>
          <w:rFonts w:cstheme="minorHAnsi"/>
        </w:rPr>
        <w:t xml:space="preserve"> following amino acid has an im</w:t>
      </w:r>
      <w:r w:rsidR="00702878" w:rsidRPr="009C15D4">
        <w:rPr>
          <w:rFonts w:cstheme="minorHAnsi"/>
        </w:rPr>
        <w:t>idazole as pa</w:t>
      </w:r>
      <w:r w:rsidR="00BE1436" w:rsidRPr="009C15D4">
        <w:rPr>
          <w:rFonts w:cstheme="minorHAnsi"/>
        </w:rPr>
        <w:t>rt of its sidechain (circle correct answer):</w:t>
      </w:r>
    </w:p>
    <w:p w:rsidR="00702878" w:rsidRPr="006E7C0E" w:rsidRDefault="00527D46" w:rsidP="009C15D4">
      <w:pPr>
        <w:spacing w:before="60" w:after="0" w:line="240" w:lineRule="auto"/>
        <w:ind w:left="576" w:hanging="288"/>
        <w:jc w:val="both"/>
        <w:rPr>
          <w:rFonts w:cstheme="minorHAnsi"/>
        </w:rPr>
      </w:pPr>
      <w:r w:rsidRPr="001640B0">
        <w:rPr>
          <w:rFonts w:cstheme="minorHAnsi"/>
        </w:rPr>
        <w:t xml:space="preserve">        </w:t>
      </w:r>
      <w:r w:rsidRPr="006E7C0E">
        <w:rPr>
          <w:rFonts w:cstheme="minorHAnsi"/>
        </w:rPr>
        <w:t>Glutamine</w:t>
      </w:r>
      <w:r w:rsidR="00BE1436" w:rsidRPr="006E7C0E">
        <w:rPr>
          <w:rFonts w:cstheme="minorHAnsi"/>
        </w:rPr>
        <w:t xml:space="preserve">             Asparagine           Histidine      </w:t>
      </w:r>
      <w:r w:rsidR="006655CF" w:rsidRPr="006E7C0E">
        <w:rPr>
          <w:rFonts w:cstheme="minorHAnsi"/>
        </w:rPr>
        <w:t xml:space="preserve"> </w:t>
      </w:r>
      <w:r w:rsidR="00BE1436" w:rsidRPr="006E7C0E">
        <w:rPr>
          <w:rFonts w:cstheme="minorHAnsi"/>
        </w:rPr>
        <w:t xml:space="preserve">  Lysine    </w:t>
      </w:r>
      <w:r w:rsidR="006655CF" w:rsidRPr="006E7C0E">
        <w:rPr>
          <w:rFonts w:cstheme="minorHAnsi"/>
        </w:rPr>
        <w:t xml:space="preserve"> </w:t>
      </w:r>
      <w:r w:rsidR="00BE1436" w:rsidRPr="006E7C0E">
        <w:rPr>
          <w:rFonts w:cstheme="minorHAnsi"/>
        </w:rPr>
        <w:t xml:space="preserve">     </w:t>
      </w:r>
      <w:r w:rsidR="00702878" w:rsidRPr="006E7C0E">
        <w:rPr>
          <w:rFonts w:cstheme="minorHAnsi"/>
        </w:rPr>
        <w:t>Arginine.</w:t>
      </w:r>
    </w:p>
    <w:p w:rsidR="00702878" w:rsidRPr="009C15D4" w:rsidRDefault="00BE1436" w:rsidP="009C15D4">
      <w:pPr>
        <w:spacing w:before="60" w:after="0" w:line="240" w:lineRule="auto"/>
        <w:ind w:left="576" w:hanging="288"/>
        <w:jc w:val="both"/>
        <w:rPr>
          <w:rFonts w:cstheme="minorHAnsi"/>
        </w:rPr>
      </w:pPr>
      <w:r w:rsidRPr="009C15D4">
        <w:rPr>
          <w:rFonts w:cstheme="minorHAnsi"/>
        </w:rPr>
        <w:t xml:space="preserve">ii) (4 pts) </w:t>
      </w:r>
      <w:r w:rsidR="00702878" w:rsidRPr="009C15D4">
        <w:rPr>
          <w:rFonts w:cstheme="minorHAnsi"/>
        </w:rPr>
        <w:t xml:space="preserve">Assume that the pKa of the imidazole group </w:t>
      </w:r>
      <w:r w:rsidRPr="009C15D4">
        <w:rPr>
          <w:rFonts w:cstheme="minorHAnsi"/>
        </w:rPr>
        <w:t>in protein A is 6</w:t>
      </w:r>
      <w:r w:rsidR="009D0B4A" w:rsidRPr="009C15D4">
        <w:rPr>
          <w:rFonts w:cstheme="minorHAnsi"/>
        </w:rPr>
        <w:t>, predict the</w:t>
      </w:r>
      <w:r w:rsidR="00702878" w:rsidRPr="009C15D4">
        <w:rPr>
          <w:rFonts w:cstheme="minorHAnsi"/>
        </w:rPr>
        <w:t xml:space="preserve"> pK</w:t>
      </w:r>
      <w:r w:rsidR="00702878" w:rsidRPr="009C15D4">
        <w:rPr>
          <w:rFonts w:cstheme="minorHAnsi"/>
          <w:vertAlign w:val="subscript"/>
        </w:rPr>
        <w:t>a</w:t>
      </w:r>
      <w:r w:rsidR="00702878" w:rsidRPr="009C15D4">
        <w:rPr>
          <w:rFonts w:cstheme="minorHAnsi"/>
        </w:rPr>
        <w:t xml:space="preserve"> </w:t>
      </w:r>
      <w:r w:rsidR="009D0B4A" w:rsidRPr="009C15D4">
        <w:rPr>
          <w:rFonts w:cstheme="minorHAnsi"/>
        </w:rPr>
        <w:t xml:space="preserve">of this group </w:t>
      </w:r>
      <w:r w:rsidR="00702878" w:rsidRPr="009C15D4">
        <w:rPr>
          <w:rFonts w:cstheme="minorHAnsi"/>
        </w:rPr>
        <w:t>in protein B.  Briefly justify your answer.</w:t>
      </w:r>
    </w:p>
    <w:p w:rsidR="00BE1436" w:rsidRPr="009C15D4" w:rsidRDefault="00BE1436" w:rsidP="009C15D4">
      <w:pPr>
        <w:spacing w:before="60" w:after="0" w:line="240" w:lineRule="auto"/>
        <w:ind w:left="576" w:hanging="288"/>
        <w:jc w:val="both"/>
        <w:rPr>
          <w:rFonts w:cstheme="minorHAnsi"/>
        </w:rPr>
      </w:pPr>
    </w:p>
    <w:p w:rsidR="00BE1436" w:rsidRDefault="00BE1436" w:rsidP="009C15D4">
      <w:pPr>
        <w:spacing w:before="60" w:after="0" w:line="240" w:lineRule="auto"/>
        <w:ind w:left="576" w:hanging="288"/>
        <w:jc w:val="both"/>
        <w:rPr>
          <w:rFonts w:cstheme="minorHAnsi"/>
        </w:rPr>
      </w:pPr>
    </w:p>
    <w:p w:rsidR="00527D46" w:rsidRPr="009C15D4" w:rsidRDefault="00527D46" w:rsidP="009C15D4">
      <w:pPr>
        <w:spacing w:before="60" w:after="0" w:line="240" w:lineRule="auto"/>
        <w:ind w:left="576" w:hanging="288"/>
        <w:jc w:val="both"/>
        <w:rPr>
          <w:rFonts w:cstheme="minorHAnsi"/>
        </w:rPr>
      </w:pPr>
    </w:p>
    <w:p w:rsidR="00BE1436" w:rsidRPr="009C15D4" w:rsidRDefault="00BE1436" w:rsidP="009C15D4">
      <w:pPr>
        <w:spacing w:before="60" w:after="0" w:line="240" w:lineRule="auto"/>
        <w:ind w:left="576" w:hanging="288"/>
        <w:jc w:val="both"/>
        <w:rPr>
          <w:rFonts w:cstheme="minorHAnsi"/>
        </w:rPr>
      </w:pPr>
    </w:p>
    <w:p w:rsidR="00BE1436" w:rsidRPr="009C15D4" w:rsidRDefault="00BE1436" w:rsidP="009C15D4">
      <w:pPr>
        <w:spacing w:before="60" w:after="0" w:line="240" w:lineRule="auto"/>
        <w:ind w:left="576" w:hanging="288"/>
        <w:jc w:val="both"/>
        <w:rPr>
          <w:rFonts w:cstheme="minorHAnsi"/>
        </w:rPr>
      </w:pPr>
    </w:p>
    <w:p w:rsidR="00702878" w:rsidRPr="009C15D4" w:rsidRDefault="00A57234" w:rsidP="009C15D4">
      <w:pPr>
        <w:spacing w:before="60" w:after="0" w:line="240" w:lineRule="auto"/>
        <w:ind w:left="576" w:hanging="288"/>
        <w:jc w:val="both"/>
        <w:rPr>
          <w:rFonts w:cstheme="minorHAnsi"/>
        </w:rPr>
      </w:pPr>
      <w:r>
        <w:rPr>
          <w:rFonts w:cstheme="minorHAns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18.05pt;margin-top:8.1pt;width:312.3pt;height:153.1pt;z-index:251673600;mso-width-relative:margin;mso-height-relative:margin" strokecolor="#bfbfbf [2412]">
            <v:textbox style="mso-next-textbox:#_x0000_s1036">
              <w:txbxContent>
                <w:p w:rsidR="00B165A0" w:rsidRDefault="00B165A0"/>
              </w:txbxContent>
            </v:textbox>
            <w10:wrap type="square"/>
          </v:shape>
        </w:pict>
      </w:r>
      <w:r w:rsidR="00BE1436" w:rsidRPr="009C15D4">
        <w:rPr>
          <w:rFonts w:cstheme="minorHAnsi"/>
        </w:rPr>
        <w:t xml:space="preserve">iii) (4 pts) </w:t>
      </w:r>
      <w:r w:rsidR="00702878" w:rsidRPr="009C15D4">
        <w:rPr>
          <w:rFonts w:cstheme="minorHAnsi"/>
        </w:rPr>
        <w:t>Sketch</w:t>
      </w:r>
      <w:r w:rsidR="00BE1436" w:rsidRPr="009C15D4">
        <w:rPr>
          <w:rFonts w:cstheme="minorHAnsi"/>
        </w:rPr>
        <w:t>, in the box on the right,</w:t>
      </w:r>
      <w:r w:rsidR="00702878" w:rsidRPr="009C15D4">
        <w:rPr>
          <w:rFonts w:cstheme="minorHAnsi"/>
        </w:rPr>
        <w:t xml:space="preserve"> the</w:t>
      </w:r>
      <w:r w:rsidR="00527D46">
        <w:rPr>
          <w:rFonts w:cstheme="minorHAnsi"/>
        </w:rPr>
        <w:t xml:space="preserve"> %</w:t>
      </w:r>
      <w:r w:rsidR="00702878" w:rsidRPr="009C15D4">
        <w:rPr>
          <w:rFonts w:cstheme="minorHAnsi"/>
        </w:rPr>
        <w:t xml:space="preserve"> activity o</w:t>
      </w:r>
      <w:r w:rsidR="00BE1436" w:rsidRPr="009C15D4">
        <w:rPr>
          <w:rFonts w:cstheme="minorHAnsi"/>
        </w:rPr>
        <w:t xml:space="preserve">f protein A as a function of pH, assuming the protonated form of </w:t>
      </w:r>
      <w:r w:rsidR="009C15D4" w:rsidRPr="009C15D4">
        <w:rPr>
          <w:rFonts w:cstheme="minorHAnsi"/>
        </w:rPr>
        <w:t xml:space="preserve">the </w:t>
      </w:r>
      <w:r w:rsidR="00BE1436" w:rsidRPr="009C15D4">
        <w:rPr>
          <w:rFonts w:cstheme="minorHAnsi"/>
        </w:rPr>
        <w:t>imidazole is the active form.</w:t>
      </w:r>
      <w:r w:rsidR="009C15D4" w:rsidRPr="009C15D4">
        <w:rPr>
          <w:rFonts w:cstheme="minorHAnsi"/>
        </w:rPr>
        <w:t xml:space="preserve">  </w:t>
      </w:r>
      <w:r w:rsidR="001640B0">
        <w:rPr>
          <w:rFonts w:cstheme="minorHAnsi"/>
        </w:rPr>
        <w:t xml:space="preserve">The pH range should be from 4 to 8. </w:t>
      </w:r>
      <w:r w:rsidR="009C15D4" w:rsidRPr="009C15D4">
        <w:rPr>
          <w:rFonts w:cstheme="minorHAnsi"/>
        </w:rPr>
        <w:t>Be sure to label the axes.</w:t>
      </w:r>
    </w:p>
    <w:p w:rsidR="00702878" w:rsidRPr="009C15D4" w:rsidRDefault="00702878" w:rsidP="00527D46">
      <w:pPr>
        <w:spacing w:after="0" w:line="240" w:lineRule="auto"/>
        <w:jc w:val="both"/>
        <w:rPr>
          <w:rFonts w:cstheme="minorHAnsi"/>
        </w:rPr>
      </w:pPr>
    </w:p>
    <w:p w:rsidR="00BE1436" w:rsidRPr="009C15D4" w:rsidRDefault="00BE1436" w:rsidP="00527D46">
      <w:pPr>
        <w:spacing w:after="0" w:line="240" w:lineRule="auto"/>
        <w:jc w:val="both"/>
        <w:rPr>
          <w:rFonts w:cstheme="minorHAnsi"/>
        </w:rPr>
      </w:pPr>
    </w:p>
    <w:p w:rsidR="00B165A0" w:rsidRDefault="00B165A0" w:rsidP="00527D46">
      <w:pPr>
        <w:spacing w:after="0" w:line="240" w:lineRule="auto"/>
        <w:jc w:val="both"/>
        <w:rPr>
          <w:rFonts w:cstheme="minorHAnsi"/>
        </w:rPr>
      </w:pPr>
    </w:p>
    <w:p w:rsidR="00527D46" w:rsidRPr="009C15D4" w:rsidRDefault="00527D46" w:rsidP="00527D46">
      <w:pPr>
        <w:spacing w:after="0" w:line="240" w:lineRule="auto"/>
        <w:jc w:val="both"/>
        <w:rPr>
          <w:rFonts w:cstheme="minorHAnsi"/>
        </w:rPr>
      </w:pPr>
    </w:p>
    <w:p w:rsidR="00B165A0" w:rsidRPr="009C15D4" w:rsidRDefault="00B165A0" w:rsidP="00527D46">
      <w:pPr>
        <w:spacing w:after="0" w:line="240" w:lineRule="auto"/>
        <w:jc w:val="both"/>
        <w:rPr>
          <w:rFonts w:cstheme="minorHAnsi"/>
        </w:rPr>
      </w:pPr>
    </w:p>
    <w:p w:rsidR="00B165A0" w:rsidRPr="009C15D4" w:rsidRDefault="00B165A0" w:rsidP="00527D46">
      <w:pPr>
        <w:spacing w:after="0" w:line="240" w:lineRule="auto"/>
        <w:jc w:val="both"/>
        <w:rPr>
          <w:rFonts w:cstheme="minorHAnsi"/>
        </w:rPr>
      </w:pPr>
    </w:p>
    <w:p w:rsidR="00BE1436" w:rsidRPr="009C15D4" w:rsidRDefault="00BE1436" w:rsidP="00527D46">
      <w:pPr>
        <w:spacing w:after="0" w:line="240" w:lineRule="auto"/>
        <w:jc w:val="both"/>
        <w:rPr>
          <w:rFonts w:cstheme="minorHAnsi"/>
        </w:rPr>
      </w:pPr>
    </w:p>
    <w:p w:rsidR="00051B2F" w:rsidRPr="009C15D4" w:rsidRDefault="00A57234" w:rsidP="009C15D4">
      <w:pPr>
        <w:spacing w:after="0" w:line="240" w:lineRule="auto"/>
        <w:ind w:left="288" w:hanging="288"/>
        <w:jc w:val="both"/>
        <w:rPr>
          <w:rFonts w:cstheme="minorHAnsi"/>
        </w:rPr>
      </w:pPr>
      <w:r>
        <w:rPr>
          <w:rFonts w:cstheme="minorHAnsi"/>
          <w:noProof/>
          <w:lang w:eastAsia="zh-TW"/>
        </w:rPr>
        <w:pict>
          <v:shape id="_x0000_s1040" type="#_x0000_t202" style="position:absolute;left:0;text-align:left;margin-left:306.65pt;margin-top:1.2pt;width:224.5pt;height:224.75pt;z-index:251678720;mso-width-relative:margin;mso-height-relative:margin" strokecolor="#bfbfbf [2412]">
            <v:textbox>
              <w:txbxContent>
                <w:p w:rsidR="00CB0C2F" w:rsidRDefault="00CB0C2F"/>
              </w:txbxContent>
            </v:textbox>
            <w10:wrap type="square"/>
          </v:shape>
        </w:pict>
      </w:r>
      <w:r w:rsidR="00856187" w:rsidRPr="009C15D4">
        <w:rPr>
          <w:rFonts w:cstheme="minorHAnsi"/>
        </w:rPr>
        <w:t>6</w:t>
      </w:r>
      <w:r w:rsidR="00BE1436" w:rsidRPr="009C15D4">
        <w:rPr>
          <w:rFonts w:cstheme="minorHAnsi"/>
        </w:rPr>
        <w:t xml:space="preserve">. </w:t>
      </w:r>
      <w:r w:rsidR="00B165A0" w:rsidRPr="009C15D4">
        <w:rPr>
          <w:rFonts w:cstheme="minorHAnsi"/>
        </w:rPr>
        <w:t xml:space="preserve">(12 pts) </w:t>
      </w:r>
      <w:r w:rsidR="00051B2F" w:rsidRPr="009C15D4">
        <w:rPr>
          <w:rFonts w:cstheme="minorHAnsi"/>
        </w:rPr>
        <w:t xml:space="preserve">You </w:t>
      </w:r>
      <w:r w:rsidR="00743929" w:rsidRPr="009C15D4">
        <w:rPr>
          <w:rFonts w:cstheme="minorHAnsi"/>
        </w:rPr>
        <w:t>wish to make a</w:t>
      </w:r>
      <w:r w:rsidR="00051B2F" w:rsidRPr="009C15D4">
        <w:rPr>
          <w:rFonts w:cstheme="minorHAnsi"/>
        </w:rPr>
        <w:t xml:space="preserve"> buffer solution at pH = 4.  The reaction that y</w:t>
      </w:r>
      <w:r w:rsidR="00743929" w:rsidRPr="009C15D4">
        <w:rPr>
          <w:rFonts w:cstheme="minorHAnsi"/>
        </w:rPr>
        <w:t>ou are buffering produces acid, i.e. it will lower the pH.</w:t>
      </w:r>
      <w:r w:rsidR="00051B2F" w:rsidRPr="009C15D4">
        <w:rPr>
          <w:rFonts w:cstheme="minorHAnsi"/>
        </w:rPr>
        <w:t xml:space="preserve"> Your choices of weak acids for the buffer are: </w:t>
      </w:r>
    </w:p>
    <w:p w:rsidR="00051B2F" w:rsidRPr="009C15D4" w:rsidRDefault="00051B2F" w:rsidP="009C15D4">
      <w:pPr>
        <w:spacing w:after="0" w:line="240" w:lineRule="auto"/>
        <w:ind w:left="720"/>
        <w:jc w:val="both"/>
        <w:rPr>
          <w:rFonts w:cstheme="minorHAnsi"/>
        </w:rPr>
      </w:pPr>
      <w:r w:rsidRPr="009C15D4">
        <w:rPr>
          <w:rFonts w:cstheme="minorHAnsi"/>
        </w:rPr>
        <w:t>i) Acetic acid (pK</w:t>
      </w:r>
      <w:r w:rsidRPr="00527D46">
        <w:rPr>
          <w:rFonts w:cstheme="minorHAnsi"/>
          <w:vertAlign w:val="subscript"/>
        </w:rPr>
        <w:t>a</w:t>
      </w:r>
      <w:r w:rsidRPr="009C15D4">
        <w:rPr>
          <w:rFonts w:cstheme="minorHAnsi"/>
        </w:rPr>
        <w:t>=5.0),</w:t>
      </w:r>
    </w:p>
    <w:p w:rsidR="00051B2F" w:rsidRPr="009C15D4" w:rsidRDefault="00051B2F" w:rsidP="009C15D4">
      <w:pPr>
        <w:spacing w:after="0" w:line="240" w:lineRule="auto"/>
        <w:ind w:left="720"/>
        <w:jc w:val="both"/>
        <w:rPr>
          <w:rFonts w:cstheme="minorHAnsi"/>
        </w:rPr>
      </w:pPr>
      <w:r w:rsidRPr="009C15D4">
        <w:rPr>
          <w:rFonts w:cstheme="minorHAnsi"/>
        </w:rPr>
        <w:t>ii) Pyruvic acid (pK</w:t>
      </w:r>
      <w:r w:rsidRPr="00527D46">
        <w:rPr>
          <w:rFonts w:cstheme="minorHAnsi"/>
          <w:vertAlign w:val="subscript"/>
        </w:rPr>
        <w:t>a</w:t>
      </w:r>
      <w:r w:rsidRPr="009C15D4">
        <w:rPr>
          <w:rFonts w:cstheme="minorHAnsi"/>
        </w:rPr>
        <w:t xml:space="preserve"> = 2.0)</w:t>
      </w:r>
    </w:p>
    <w:p w:rsidR="00051B2F" w:rsidRPr="009C15D4" w:rsidRDefault="00051B2F" w:rsidP="009C15D4">
      <w:pPr>
        <w:spacing w:after="0" w:line="240" w:lineRule="auto"/>
        <w:ind w:left="720"/>
        <w:jc w:val="both"/>
        <w:rPr>
          <w:rFonts w:cstheme="minorHAnsi"/>
        </w:rPr>
      </w:pPr>
      <w:r w:rsidRPr="009C15D4">
        <w:rPr>
          <w:rFonts w:cstheme="minorHAnsi"/>
        </w:rPr>
        <w:t>iii) Tris (pK</w:t>
      </w:r>
      <w:r w:rsidRPr="00527D46">
        <w:rPr>
          <w:rFonts w:cstheme="minorHAnsi"/>
          <w:vertAlign w:val="subscript"/>
        </w:rPr>
        <w:t>a</w:t>
      </w:r>
      <w:r w:rsidRPr="009C15D4">
        <w:rPr>
          <w:rFonts w:cstheme="minorHAnsi"/>
        </w:rPr>
        <w:t xml:space="preserve"> =8.0) </w:t>
      </w:r>
    </w:p>
    <w:p w:rsidR="00051B2F" w:rsidRPr="009C15D4" w:rsidRDefault="00051B2F" w:rsidP="009C15D4">
      <w:pPr>
        <w:spacing w:after="0" w:line="240" w:lineRule="auto"/>
        <w:ind w:left="576" w:hanging="288"/>
        <w:jc w:val="both"/>
        <w:rPr>
          <w:rFonts w:cstheme="minorHAnsi"/>
        </w:rPr>
      </w:pPr>
      <w:r w:rsidRPr="009C15D4">
        <w:rPr>
          <w:rFonts w:cstheme="minorHAnsi"/>
        </w:rPr>
        <w:t xml:space="preserve">a) </w:t>
      </w:r>
      <w:r w:rsidR="00B165A0" w:rsidRPr="009C15D4">
        <w:rPr>
          <w:rFonts w:cstheme="minorHAnsi"/>
        </w:rPr>
        <w:t xml:space="preserve">(2 pts) </w:t>
      </w:r>
      <w:r w:rsidRPr="009C15D4">
        <w:rPr>
          <w:rFonts w:cstheme="minorHAnsi"/>
        </w:rPr>
        <w:t>Which buffer would you choose and why?</w:t>
      </w:r>
    </w:p>
    <w:p w:rsidR="00B165A0" w:rsidRPr="009C15D4" w:rsidRDefault="00B165A0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9C15D4" w:rsidRPr="009C15D4" w:rsidRDefault="009C15D4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856187" w:rsidRPr="009C15D4" w:rsidRDefault="00856187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9C15D4" w:rsidRPr="009C15D4" w:rsidRDefault="009C15D4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9C15D4" w:rsidRDefault="009C15D4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9C15D4" w:rsidRPr="009C15D4" w:rsidRDefault="009C15D4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9C15D4" w:rsidRPr="009C15D4" w:rsidRDefault="009C15D4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B165A0" w:rsidRPr="009C15D4" w:rsidRDefault="00B165A0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051B2F" w:rsidRPr="009C15D4" w:rsidRDefault="00051B2F" w:rsidP="009C15D4">
      <w:pPr>
        <w:spacing w:after="0" w:line="240" w:lineRule="auto"/>
        <w:ind w:left="576" w:hanging="288"/>
        <w:jc w:val="both"/>
        <w:rPr>
          <w:rFonts w:cstheme="minorHAnsi"/>
        </w:rPr>
      </w:pPr>
      <w:r w:rsidRPr="009C15D4">
        <w:rPr>
          <w:rFonts w:cstheme="minorHAnsi"/>
        </w:rPr>
        <w:t xml:space="preserve">b) </w:t>
      </w:r>
      <w:r w:rsidR="00B165A0" w:rsidRPr="009C15D4">
        <w:rPr>
          <w:rFonts w:cstheme="minorHAnsi"/>
        </w:rPr>
        <w:t xml:space="preserve">(4 pts) </w:t>
      </w:r>
      <w:r w:rsidRPr="009C15D4">
        <w:rPr>
          <w:rFonts w:cstheme="minorHAnsi"/>
        </w:rPr>
        <w:t>Sketch the titration curve for the buffer of your choice in the space on the right</w:t>
      </w:r>
      <w:r w:rsidR="001C28E1" w:rsidRPr="009C15D4">
        <w:rPr>
          <w:rFonts w:cstheme="minorHAnsi"/>
        </w:rPr>
        <w:t>.</w:t>
      </w:r>
      <w:r w:rsidR="00B165A0" w:rsidRPr="009C15D4">
        <w:rPr>
          <w:rFonts w:cstheme="minorHAnsi"/>
        </w:rPr>
        <w:t xml:space="preserve">  Be sure to label both</w:t>
      </w:r>
      <w:r w:rsidR="00FA2FCA" w:rsidRPr="009C15D4">
        <w:rPr>
          <w:rFonts w:cstheme="minorHAnsi"/>
        </w:rPr>
        <w:t xml:space="preserve"> </w:t>
      </w:r>
      <w:r w:rsidR="00B165A0" w:rsidRPr="009C15D4">
        <w:rPr>
          <w:rFonts w:cstheme="minorHAnsi"/>
        </w:rPr>
        <w:t>axes and indicate the major features</w:t>
      </w:r>
      <w:r w:rsidR="00721FB1">
        <w:rPr>
          <w:rFonts w:cstheme="minorHAnsi"/>
        </w:rPr>
        <w:t xml:space="preserve"> (buffer region and eq. point) on</w:t>
      </w:r>
      <w:r w:rsidR="00B165A0" w:rsidRPr="009C15D4">
        <w:rPr>
          <w:rFonts w:cstheme="minorHAnsi"/>
        </w:rPr>
        <w:t xml:space="preserve"> this curve.</w:t>
      </w:r>
    </w:p>
    <w:p w:rsidR="001C28E1" w:rsidRPr="009C15D4" w:rsidRDefault="001C28E1" w:rsidP="009C15D4">
      <w:pPr>
        <w:spacing w:before="20" w:after="0" w:line="240" w:lineRule="auto"/>
        <w:ind w:left="576" w:hanging="288"/>
        <w:jc w:val="both"/>
        <w:rPr>
          <w:rFonts w:cstheme="minorHAnsi"/>
        </w:rPr>
      </w:pPr>
      <w:r w:rsidRPr="009C15D4">
        <w:rPr>
          <w:rFonts w:cstheme="minorHAnsi"/>
        </w:rPr>
        <w:t xml:space="preserve">c) </w:t>
      </w:r>
      <w:r w:rsidR="00B165A0" w:rsidRPr="009C15D4">
        <w:rPr>
          <w:rFonts w:cstheme="minorHAnsi"/>
        </w:rPr>
        <w:t xml:space="preserve">(6 pts) </w:t>
      </w:r>
      <w:r w:rsidRPr="009C15D4">
        <w:rPr>
          <w:rFonts w:cstheme="minorHAnsi"/>
        </w:rPr>
        <w:t>Assuming that you are beginning with the fully protonated fo</w:t>
      </w:r>
      <w:r w:rsidR="00743929" w:rsidRPr="009C15D4">
        <w:rPr>
          <w:rFonts w:cstheme="minorHAnsi"/>
        </w:rPr>
        <w:t>rm of the buffer</w:t>
      </w:r>
      <w:r w:rsidR="009D0B4A" w:rsidRPr="009C15D4">
        <w:rPr>
          <w:rFonts w:cstheme="minorHAnsi"/>
        </w:rPr>
        <w:t xml:space="preserve"> (HA),</w:t>
      </w:r>
      <w:r w:rsidR="00721FB1">
        <w:rPr>
          <w:rFonts w:cstheme="minorHAnsi"/>
        </w:rPr>
        <w:t xml:space="preserve"> calculate</w:t>
      </w:r>
      <w:r w:rsidR="009D0B4A" w:rsidRPr="009C15D4">
        <w:rPr>
          <w:rFonts w:cstheme="minorHAnsi"/>
        </w:rPr>
        <w:t xml:space="preserve"> how many </w:t>
      </w:r>
      <w:r w:rsidR="009D0B4A" w:rsidRPr="009C15D4">
        <w:rPr>
          <w:rFonts w:cstheme="minorHAnsi"/>
          <w:b/>
        </w:rPr>
        <w:t>equivalents</w:t>
      </w:r>
      <w:r w:rsidR="009D0B4A" w:rsidRPr="009C15D4">
        <w:rPr>
          <w:rFonts w:cstheme="minorHAnsi"/>
        </w:rPr>
        <w:t xml:space="preserve"> of</w:t>
      </w:r>
      <w:r w:rsidRPr="009C15D4">
        <w:rPr>
          <w:rFonts w:cstheme="minorHAnsi"/>
        </w:rPr>
        <w:t xml:space="preserve"> NaOH would you </w:t>
      </w:r>
      <w:r w:rsidR="00743929" w:rsidRPr="009C15D4">
        <w:rPr>
          <w:rFonts w:cstheme="minorHAnsi"/>
        </w:rPr>
        <w:t>need to add to the solution of proto</w:t>
      </w:r>
      <w:r w:rsidR="00527D46">
        <w:rPr>
          <w:rFonts w:cstheme="minorHAnsi"/>
        </w:rPr>
        <w:t>nated weak acid. S</w:t>
      </w:r>
      <w:r w:rsidR="00856187" w:rsidRPr="009C15D4">
        <w:rPr>
          <w:rFonts w:cstheme="minorHAnsi"/>
        </w:rPr>
        <w:t>how</w:t>
      </w:r>
      <w:r w:rsidR="00527D46">
        <w:rPr>
          <w:rFonts w:cstheme="minorHAnsi"/>
        </w:rPr>
        <w:t xml:space="preserve"> your work on the back of pg 1</w:t>
      </w:r>
      <w:r w:rsidR="009C15D4" w:rsidRPr="009C15D4">
        <w:rPr>
          <w:rFonts w:cstheme="minorHAnsi"/>
        </w:rPr>
        <w:t>, write your answer here:</w:t>
      </w:r>
    </w:p>
    <w:p w:rsidR="00FA2FCA" w:rsidRPr="009C15D4" w:rsidRDefault="00A57234" w:rsidP="009C15D4">
      <w:pPr>
        <w:spacing w:after="0" w:line="240" w:lineRule="auto"/>
        <w:ind w:left="288" w:hanging="288"/>
        <w:jc w:val="both"/>
        <w:rPr>
          <w:rFonts w:cstheme="minorHAnsi"/>
        </w:rPr>
      </w:pPr>
      <w:r>
        <w:rPr>
          <w:rFonts w:cstheme="minorHAnsi"/>
          <w:noProof/>
          <w:lang w:eastAsia="zh-TW"/>
        </w:rPr>
        <w:lastRenderedPageBreak/>
        <w:pict>
          <v:shape id="_x0000_s1038" type="#_x0000_t202" style="position:absolute;left:0;text-align:left;margin-left:194pt;margin-top:3.45pt;width:312.25pt;height:169.15pt;z-index:251676672;mso-width-relative:margin;mso-height-relative:margin" strokecolor="#bfbfbf [2412]">
            <v:textbox>
              <w:txbxContent>
                <w:p w:rsidR="00A57A54" w:rsidRDefault="00A57A54"/>
              </w:txbxContent>
            </v:textbox>
            <w10:wrap type="square"/>
          </v:shape>
        </w:pict>
      </w:r>
      <w:r w:rsidR="00856187" w:rsidRPr="009C15D4">
        <w:rPr>
          <w:rFonts w:cstheme="minorHAnsi"/>
        </w:rPr>
        <w:t>7</w:t>
      </w:r>
      <w:r w:rsidR="00AE0781" w:rsidRPr="009C15D4">
        <w:rPr>
          <w:rFonts w:cstheme="minorHAnsi"/>
        </w:rPr>
        <w:t>. (16</w:t>
      </w:r>
      <w:r w:rsidR="00B165A0" w:rsidRPr="009C15D4">
        <w:rPr>
          <w:rFonts w:cstheme="minorHAnsi"/>
        </w:rPr>
        <w:t xml:space="preserve"> pts) </w:t>
      </w:r>
      <w:r w:rsidR="00FA2FCA" w:rsidRPr="009C15D4">
        <w:rPr>
          <w:rFonts w:cstheme="minorHAnsi"/>
        </w:rPr>
        <w:t>Draw the chemical structure of a dipeptide</w:t>
      </w:r>
      <w:r w:rsidR="00A57A54" w:rsidRPr="009C15D4">
        <w:rPr>
          <w:rFonts w:cstheme="minorHAnsi"/>
        </w:rPr>
        <w:t xml:space="preserve"> in the box on the right</w:t>
      </w:r>
      <w:r w:rsidR="00AE0781" w:rsidRPr="009C15D4">
        <w:rPr>
          <w:rFonts w:cstheme="minorHAnsi"/>
        </w:rPr>
        <w:t xml:space="preserve"> </w:t>
      </w:r>
      <w:r w:rsidR="00721FB1">
        <w:rPr>
          <w:rFonts w:cstheme="minorHAnsi"/>
        </w:rPr>
        <w:t xml:space="preserve">, at pH = 7 </w:t>
      </w:r>
      <w:r w:rsidR="00AE0781" w:rsidRPr="009C15D4">
        <w:rPr>
          <w:rFonts w:cstheme="minorHAnsi"/>
        </w:rPr>
        <w:t>(4</w:t>
      </w:r>
      <w:r w:rsidR="00B165A0" w:rsidRPr="009C15D4">
        <w:rPr>
          <w:rFonts w:cstheme="minorHAnsi"/>
        </w:rPr>
        <w:t xml:space="preserve"> pts)</w:t>
      </w:r>
      <w:r w:rsidR="00FA2FCA" w:rsidRPr="009C15D4">
        <w:rPr>
          <w:rFonts w:cstheme="minorHAnsi"/>
        </w:rPr>
        <w:t xml:space="preserve">.  Your first amino acid can be any acidic residue and your second amino acid should be </w:t>
      </w:r>
      <w:r w:rsidR="00FA2FCA" w:rsidRPr="009C15D4">
        <w:rPr>
          <w:rFonts w:cstheme="minorHAnsi"/>
          <w:b/>
        </w:rPr>
        <w:t>completely</w:t>
      </w:r>
      <w:r w:rsidR="00FA2FCA" w:rsidRPr="009C15D4">
        <w:rPr>
          <w:rFonts w:cstheme="minorHAnsi"/>
        </w:rPr>
        <w:t xml:space="preserve"> non-polar</w:t>
      </w:r>
      <w:r w:rsidR="00B165A0" w:rsidRPr="009C15D4">
        <w:rPr>
          <w:rFonts w:cstheme="minorHAnsi"/>
        </w:rPr>
        <w:t>, but do not use isoleucine (Ile) or alanine (Ala)</w:t>
      </w:r>
      <w:r w:rsidR="00FA2FCA" w:rsidRPr="009C15D4">
        <w:rPr>
          <w:rFonts w:cstheme="minorHAnsi"/>
        </w:rPr>
        <w:t>.</w:t>
      </w:r>
    </w:p>
    <w:p w:rsidR="00FA2FCA" w:rsidRPr="009C15D4" w:rsidRDefault="00FA2FCA" w:rsidP="00527D46">
      <w:pPr>
        <w:spacing w:before="40" w:after="0" w:line="240" w:lineRule="auto"/>
        <w:ind w:left="576" w:hanging="288"/>
        <w:jc w:val="both"/>
        <w:rPr>
          <w:rFonts w:cstheme="minorHAnsi"/>
        </w:rPr>
      </w:pPr>
      <w:r w:rsidRPr="009C15D4">
        <w:rPr>
          <w:rFonts w:cstheme="minorHAnsi"/>
        </w:rPr>
        <w:t>i) label the amino- and carboxy-termi</w:t>
      </w:r>
      <w:r w:rsidR="00B165A0" w:rsidRPr="009C15D4">
        <w:rPr>
          <w:rFonts w:cstheme="minorHAnsi"/>
        </w:rPr>
        <w:t>nus of your peptide</w:t>
      </w:r>
      <w:r w:rsidR="00856187" w:rsidRPr="009C15D4">
        <w:rPr>
          <w:rFonts w:cstheme="minorHAnsi"/>
        </w:rPr>
        <w:t xml:space="preserve"> and give the names of the two amino acids</w:t>
      </w:r>
      <w:r w:rsidR="00B165A0" w:rsidRPr="009C15D4">
        <w:rPr>
          <w:rFonts w:cstheme="minorHAnsi"/>
        </w:rPr>
        <w:t xml:space="preserve"> </w:t>
      </w:r>
      <w:r w:rsidR="00721FB1">
        <w:rPr>
          <w:rFonts w:cstheme="minorHAnsi"/>
        </w:rPr>
        <w:t xml:space="preserve">in the correct order </w:t>
      </w:r>
      <w:r w:rsidR="00B165A0" w:rsidRPr="009C15D4">
        <w:rPr>
          <w:rFonts w:cstheme="minorHAnsi"/>
        </w:rPr>
        <w:t>(2 pts)</w:t>
      </w:r>
    </w:p>
    <w:p w:rsidR="00FA2FCA" w:rsidRPr="009C15D4" w:rsidRDefault="006655CF" w:rsidP="00527D46">
      <w:pPr>
        <w:spacing w:before="40" w:after="0" w:line="240" w:lineRule="auto"/>
        <w:ind w:left="576" w:hanging="288"/>
        <w:jc w:val="both"/>
        <w:rPr>
          <w:rFonts w:cstheme="minorHAnsi"/>
        </w:rPr>
      </w:pPr>
      <w:r>
        <w:rPr>
          <w:rFonts w:cstheme="minorHAnsi"/>
        </w:rPr>
        <w:t>ii) Indicate the</w:t>
      </w:r>
      <w:r w:rsidR="00B165A0" w:rsidRPr="009C15D4">
        <w:rPr>
          <w:rFonts w:cstheme="minorHAnsi"/>
        </w:rPr>
        <w:t xml:space="preserve"> peptide bond (1 pt)</w:t>
      </w:r>
    </w:p>
    <w:p w:rsidR="00FA2FCA" w:rsidRPr="009C15D4" w:rsidRDefault="00B165A0" w:rsidP="00527D46">
      <w:pPr>
        <w:spacing w:before="40" w:after="0" w:line="240" w:lineRule="auto"/>
        <w:ind w:left="576" w:hanging="288"/>
        <w:jc w:val="both"/>
        <w:rPr>
          <w:rFonts w:cstheme="minorHAnsi"/>
        </w:rPr>
      </w:pPr>
      <w:r w:rsidRPr="009C15D4">
        <w:rPr>
          <w:rFonts w:cstheme="minorHAnsi"/>
        </w:rPr>
        <w:t>iii) circle the mainchain atoms (1 pt)</w:t>
      </w:r>
    </w:p>
    <w:p w:rsidR="009D0B4A" w:rsidRPr="009C15D4" w:rsidRDefault="009D0B4A" w:rsidP="00527D46">
      <w:pPr>
        <w:spacing w:before="40" w:after="0" w:line="240" w:lineRule="auto"/>
        <w:ind w:left="576" w:hanging="288"/>
        <w:jc w:val="both"/>
        <w:rPr>
          <w:rFonts w:cstheme="minorHAnsi"/>
        </w:rPr>
      </w:pPr>
      <w:r w:rsidRPr="009C15D4">
        <w:rPr>
          <w:rFonts w:cstheme="minorHAnsi"/>
        </w:rPr>
        <w:t>iv) indicate one hydrogen bond donating group on the mainchain atoms</w:t>
      </w:r>
      <w:r w:rsidR="006655CF">
        <w:rPr>
          <w:rFonts w:cstheme="minorHAnsi"/>
        </w:rPr>
        <w:t xml:space="preserve"> with the square box</w:t>
      </w:r>
      <w:r w:rsidR="00AE0781" w:rsidRPr="009C15D4">
        <w:rPr>
          <w:rFonts w:cstheme="minorHAnsi"/>
        </w:rPr>
        <w:t xml:space="preserve"> (2 pts)</w:t>
      </w:r>
    </w:p>
    <w:p w:rsidR="00FA2FCA" w:rsidRDefault="00A57234" w:rsidP="00527D46">
      <w:pPr>
        <w:spacing w:before="40" w:after="0" w:line="240" w:lineRule="auto"/>
        <w:ind w:left="576" w:hanging="288"/>
        <w:jc w:val="both"/>
        <w:rPr>
          <w:rFonts w:cstheme="minorHAnsi"/>
        </w:rPr>
      </w:pPr>
      <w:r>
        <w:rPr>
          <w:rFonts w:cstheme="minorHAnsi"/>
          <w:noProof/>
        </w:rPr>
        <w:pict>
          <v:shape id="_x0000_s1043" type="#_x0000_t75" style="position:absolute;left:0;text-align:left;margin-left:355.85pt;margin-top:2.5pt;width:157.2pt;height:23.2pt;z-index:251681792;mso-wrap-distance-left:14.4pt;mso-wrap-distance-right:0;mso-wrap-distance-bottom:28.8pt">
            <v:imagedata r:id="rId10" o:title=""/>
            <w10:wrap type="square" side="largest"/>
          </v:shape>
          <o:OLEObject Type="Embed" ProgID="Equation.3" ShapeID="_x0000_s1043" DrawAspect="Content" ObjectID="_1390294404" r:id="rId11"/>
        </w:pict>
      </w:r>
      <w:r w:rsidR="00FA2FCA" w:rsidRPr="009C15D4">
        <w:rPr>
          <w:rFonts w:cstheme="minorHAnsi"/>
        </w:rPr>
        <w:t xml:space="preserve">v) </w:t>
      </w:r>
      <w:r w:rsidR="002350FC" w:rsidRPr="009C15D4">
        <w:rPr>
          <w:rFonts w:cstheme="minorHAnsi"/>
        </w:rPr>
        <w:t>estimate</w:t>
      </w:r>
      <w:r w:rsidR="00FA2FCA" w:rsidRPr="009C15D4">
        <w:rPr>
          <w:rFonts w:cstheme="minorHAnsi"/>
        </w:rPr>
        <w:t xml:space="preserve"> the net charge on your peptide, </w:t>
      </w:r>
      <w:r w:rsidR="00FA2FCA" w:rsidRPr="009C15D4">
        <w:rPr>
          <w:rFonts w:cstheme="minorHAnsi"/>
          <w:b/>
        </w:rPr>
        <w:t xml:space="preserve">assuming </w:t>
      </w:r>
      <w:r w:rsidR="006655CF">
        <w:rPr>
          <w:rFonts w:cstheme="minorHAnsi"/>
          <w:b/>
        </w:rPr>
        <w:t xml:space="preserve">that </w:t>
      </w:r>
      <w:r w:rsidR="00FA2FCA" w:rsidRPr="009C15D4">
        <w:rPr>
          <w:rFonts w:cstheme="minorHAnsi"/>
          <w:b/>
        </w:rPr>
        <w:t>the pH is the same as the pK</w:t>
      </w:r>
      <w:r w:rsidR="00FA2FCA" w:rsidRPr="009C15D4">
        <w:rPr>
          <w:rFonts w:cstheme="minorHAnsi"/>
          <w:b/>
          <w:vertAlign w:val="subscript"/>
        </w:rPr>
        <w:t>a</w:t>
      </w:r>
      <w:r w:rsidR="00FA2FCA" w:rsidRPr="009C15D4">
        <w:rPr>
          <w:rFonts w:cstheme="minorHAnsi"/>
          <w:b/>
        </w:rPr>
        <w:t xml:space="preserve"> value of your acidic residue</w:t>
      </w:r>
      <w:r w:rsidR="00FA2FCA" w:rsidRPr="009C15D4">
        <w:rPr>
          <w:rFonts w:cstheme="minorHAnsi"/>
        </w:rPr>
        <w:t>.</w:t>
      </w:r>
      <w:r w:rsidR="006655CF">
        <w:rPr>
          <w:rFonts w:cstheme="minorHAnsi"/>
        </w:rPr>
        <w:t xml:space="preserve">  For partial credit, show your work on the back of the previous pag</w:t>
      </w:r>
      <w:r w:rsidR="00F62D71">
        <w:rPr>
          <w:rFonts w:cstheme="minorHAnsi"/>
        </w:rPr>
        <w:t>e,</w:t>
      </w:r>
      <w:r w:rsidR="006655CF">
        <w:rPr>
          <w:rFonts w:cstheme="minorHAnsi"/>
        </w:rPr>
        <w:t xml:space="preserve"> write your answer </w:t>
      </w:r>
      <w:r w:rsidR="00527D46">
        <w:rPr>
          <w:rFonts w:cstheme="minorHAnsi"/>
        </w:rPr>
        <w:t>in the space to the right</w:t>
      </w:r>
      <w:r w:rsidR="00B165A0" w:rsidRPr="009C15D4">
        <w:rPr>
          <w:rFonts w:cstheme="minorHAnsi"/>
        </w:rPr>
        <w:t xml:space="preserve"> (4 pts)</w:t>
      </w:r>
      <w:r w:rsidR="003478BF">
        <w:rPr>
          <w:rFonts w:cstheme="minorHAnsi"/>
        </w:rPr>
        <w:t>:</w:t>
      </w:r>
    </w:p>
    <w:p w:rsidR="00FA2FCA" w:rsidRPr="009C15D4" w:rsidRDefault="00A57234" w:rsidP="00527D46">
      <w:pPr>
        <w:spacing w:before="40" w:after="0" w:line="240" w:lineRule="auto"/>
        <w:ind w:left="576" w:hanging="288"/>
        <w:jc w:val="both"/>
        <w:rPr>
          <w:rFonts w:cstheme="minorHAnsi"/>
        </w:rPr>
      </w:pPr>
      <w:r>
        <w:rPr>
          <w:rFonts w:cstheme="minorHAnsi"/>
          <w:noProof/>
        </w:rPr>
        <w:pict>
          <v:shape id="_x0000_s1029" type="#_x0000_t75" style="position:absolute;left:0;text-align:left;margin-left:473.8pt;margin-top:5.65pt;width:36.1pt;height:56.55pt;z-index:251663360">
            <v:imagedata r:id="rId12" o:title=""/>
            <w10:wrap type="square" side="largest"/>
          </v:shape>
          <o:OLEObject Type="Embed" ProgID="ISISServer" ShapeID="_x0000_s1029" DrawAspect="Content" ObjectID="_1390294405" r:id="rId13"/>
        </w:pict>
      </w:r>
      <w:r w:rsidR="00FA2FCA" w:rsidRPr="009C15D4">
        <w:rPr>
          <w:rFonts w:cstheme="minorHAnsi"/>
        </w:rPr>
        <w:t>v</w:t>
      </w:r>
      <w:r w:rsidR="009D0B4A" w:rsidRPr="009C15D4">
        <w:rPr>
          <w:rFonts w:cstheme="minorHAnsi"/>
        </w:rPr>
        <w:t>i</w:t>
      </w:r>
      <w:r w:rsidR="00FA2FCA" w:rsidRPr="009C15D4">
        <w:rPr>
          <w:rFonts w:cstheme="minorHAnsi"/>
        </w:rPr>
        <w:t>) Do you expect your peptide to bind to the protein shown on the right?</w:t>
      </w:r>
      <w:r w:rsidR="002350FC" w:rsidRPr="009C15D4">
        <w:rPr>
          <w:rFonts w:cstheme="minorHAnsi"/>
        </w:rPr>
        <w:t xml:space="preserve"> </w:t>
      </w:r>
      <w:r w:rsidR="00F62D71">
        <w:rPr>
          <w:rFonts w:cstheme="minorHAnsi"/>
        </w:rPr>
        <w:t>J</w:t>
      </w:r>
      <w:r w:rsidR="00B165A0" w:rsidRPr="009C15D4">
        <w:rPr>
          <w:rFonts w:cstheme="minorHAnsi"/>
        </w:rPr>
        <w:t>ustify your answer (2 pts)</w:t>
      </w:r>
    </w:p>
    <w:p w:rsidR="00856187" w:rsidRPr="009C15D4" w:rsidRDefault="00856187" w:rsidP="009C15D4">
      <w:pPr>
        <w:spacing w:line="240" w:lineRule="auto"/>
        <w:jc w:val="both"/>
        <w:rPr>
          <w:rFonts w:cstheme="minorHAnsi"/>
        </w:rPr>
      </w:pPr>
    </w:p>
    <w:p w:rsidR="00856187" w:rsidRDefault="00856187" w:rsidP="009C15D4">
      <w:pPr>
        <w:spacing w:line="240" w:lineRule="auto"/>
        <w:jc w:val="both"/>
        <w:rPr>
          <w:rFonts w:cstheme="minorHAnsi"/>
        </w:rPr>
      </w:pPr>
    </w:p>
    <w:p w:rsidR="00527D46" w:rsidRPr="009C15D4" w:rsidRDefault="00527D46" w:rsidP="009C15D4">
      <w:pPr>
        <w:spacing w:line="240" w:lineRule="auto"/>
        <w:jc w:val="both"/>
        <w:rPr>
          <w:rFonts w:cstheme="minorHAnsi"/>
        </w:rPr>
      </w:pPr>
    </w:p>
    <w:p w:rsidR="00856187" w:rsidRPr="009C15D4" w:rsidRDefault="00856187" w:rsidP="009C15D4">
      <w:pPr>
        <w:spacing w:line="240" w:lineRule="auto"/>
        <w:jc w:val="both"/>
        <w:rPr>
          <w:rFonts w:cstheme="minorHAnsi"/>
        </w:rPr>
      </w:pPr>
    </w:p>
    <w:p w:rsidR="00085DC6" w:rsidRPr="009C15D4" w:rsidRDefault="00856187" w:rsidP="009C15D4">
      <w:pPr>
        <w:spacing w:after="0" w:line="240" w:lineRule="auto"/>
        <w:ind w:left="288" w:hanging="288"/>
        <w:jc w:val="both"/>
        <w:rPr>
          <w:rFonts w:cstheme="minorHAnsi"/>
        </w:rPr>
      </w:pPr>
      <w:r w:rsidRPr="009C15D4">
        <w:rPr>
          <w:rFonts w:cstheme="minorHAnsi"/>
        </w:rPr>
        <w:t>8</w:t>
      </w:r>
      <w:r w:rsidR="008C1CEE" w:rsidRPr="009C15D4">
        <w:rPr>
          <w:rFonts w:cstheme="minorHAnsi"/>
        </w:rPr>
        <w:t>. (10</w:t>
      </w:r>
      <w:r w:rsidR="00B165A0" w:rsidRPr="009C15D4">
        <w:rPr>
          <w:rFonts w:cstheme="minorHAnsi"/>
        </w:rPr>
        <w:t xml:space="preserve"> pts) </w:t>
      </w:r>
      <w:r w:rsidR="002350FC" w:rsidRPr="009C15D4">
        <w:rPr>
          <w:rFonts w:cstheme="minorHAnsi"/>
        </w:rPr>
        <w:t xml:space="preserve">You are trying to sequence a </w:t>
      </w:r>
      <w:r w:rsidR="00085DC6" w:rsidRPr="009C15D4">
        <w:rPr>
          <w:rFonts w:cstheme="minorHAnsi"/>
          <w:b/>
        </w:rPr>
        <w:t>12 residue</w:t>
      </w:r>
      <w:r w:rsidR="00085DC6" w:rsidRPr="009C15D4">
        <w:rPr>
          <w:rFonts w:cstheme="minorHAnsi"/>
        </w:rPr>
        <w:t xml:space="preserve"> peptide</w:t>
      </w:r>
      <w:r w:rsidR="002350FC" w:rsidRPr="009C15D4">
        <w:rPr>
          <w:rFonts w:cstheme="minorHAnsi"/>
        </w:rPr>
        <w:t xml:space="preserve"> using Edman degradation.  The following peptide sequences were obtained after cleavage of the initial peptide with the indicated cleavage reagents.  You can assume that</w:t>
      </w:r>
      <w:r w:rsidR="00085DC6" w:rsidRPr="009C15D4">
        <w:rPr>
          <w:rFonts w:cstheme="minorHAnsi"/>
        </w:rPr>
        <w:t xml:space="preserve"> it was possible to sequence the first five residues of each peptide.  The peptide begins with t</w:t>
      </w:r>
      <w:r w:rsidR="003478BF">
        <w:rPr>
          <w:rFonts w:cstheme="minorHAnsi"/>
        </w:rPr>
        <w:t>he sequence: Ala-Gly-Val-Met-Glu</w:t>
      </w:r>
    </w:p>
    <w:p w:rsidR="00085DC6" w:rsidRPr="009C15D4" w:rsidRDefault="00085DC6" w:rsidP="009C15D4">
      <w:pPr>
        <w:spacing w:before="40" w:after="40" w:line="240" w:lineRule="auto"/>
        <w:ind w:left="720"/>
        <w:jc w:val="both"/>
        <w:rPr>
          <w:rFonts w:cstheme="minorHAnsi"/>
        </w:rPr>
      </w:pPr>
      <w:r w:rsidRPr="009C15D4">
        <w:rPr>
          <w:rFonts w:cstheme="minorHAnsi"/>
        </w:rPr>
        <w:t xml:space="preserve">CNBr fragments:       </w:t>
      </w:r>
      <w:r w:rsidR="003478BF">
        <w:rPr>
          <w:rFonts w:cstheme="minorHAnsi"/>
        </w:rPr>
        <w:t>CNBr 1</w:t>
      </w:r>
      <w:r w:rsidR="003478BF" w:rsidRPr="009C15D4">
        <w:rPr>
          <w:rFonts w:cstheme="minorHAnsi"/>
        </w:rPr>
        <w:t xml:space="preserve">: Ala-Gly-Val-Met </w:t>
      </w:r>
      <w:r w:rsidR="003478BF">
        <w:rPr>
          <w:rFonts w:cstheme="minorHAnsi"/>
        </w:rPr>
        <w:t xml:space="preserve">   CNBr 2</w:t>
      </w:r>
      <w:r w:rsidR="009D0B4A" w:rsidRPr="009C15D4">
        <w:rPr>
          <w:rFonts w:cstheme="minorHAnsi"/>
        </w:rPr>
        <w:t xml:space="preserve">: </w:t>
      </w:r>
      <w:r w:rsidRPr="009C15D4">
        <w:rPr>
          <w:rFonts w:cstheme="minorHAnsi"/>
        </w:rPr>
        <w:t>Val-Gln-Asp-Thr</w:t>
      </w:r>
      <w:r w:rsidR="003478BF">
        <w:rPr>
          <w:rFonts w:cstheme="minorHAnsi"/>
        </w:rPr>
        <w:t xml:space="preserve">      CNBr 3</w:t>
      </w:r>
      <w:r w:rsidR="003478BF" w:rsidRPr="009C15D4">
        <w:rPr>
          <w:rFonts w:cstheme="minorHAnsi"/>
        </w:rPr>
        <w:t xml:space="preserve">: Glu-Arg-Trp-Met               </w:t>
      </w:r>
    </w:p>
    <w:p w:rsidR="00085DC6" w:rsidRPr="00A07F66" w:rsidRDefault="00A07F66" w:rsidP="009C15D4">
      <w:pPr>
        <w:spacing w:before="40" w:after="40" w:line="240" w:lineRule="auto"/>
        <w:ind w:left="720"/>
        <w:jc w:val="both"/>
        <w:rPr>
          <w:rFonts w:cstheme="minorHAnsi"/>
        </w:rPr>
      </w:pPr>
      <w:r w:rsidRPr="00A07F66">
        <w:rPr>
          <w:rFonts w:cstheme="minorHAnsi"/>
        </w:rPr>
        <w:t xml:space="preserve">Trypsin </w:t>
      </w:r>
      <w:r>
        <w:rPr>
          <w:rFonts w:cstheme="minorHAnsi"/>
        </w:rPr>
        <w:t>Digest</w:t>
      </w:r>
      <w:r w:rsidR="00085DC6" w:rsidRPr="00A07F66">
        <w:rPr>
          <w:rFonts w:cstheme="minorHAnsi"/>
        </w:rPr>
        <w:t xml:space="preserve">:   </w:t>
      </w:r>
      <w:r w:rsidR="003478BF" w:rsidRPr="00A07F66">
        <w:rPr>
          <w:rFonts w:cstheme="minorHAnsi"/>
        </w:rPr>
        <w:t xml:space="preserve">P1 : Ala-Gly-Val-Met-Glu                P2:   Trp-Met-Val-Gln-Asp                  </w:t>
      </w:r>
    </w:p>
    <w:p w:rsidR="002350FC" w:rsidRPr="009C15D4" w:rsidRDefault="00085DC6" w:rsidP="009C15D4">
      <w:pPr>
        <w:spacing w:after="0" w:line="240" w:lineRule="auto"/>
        <w:ind w:left="576" w:hanging="288"/>
        <w:jc w:val="both"/>
        <w:rPr>
          <w:rFonts w:cstheme="minorHAnsi"/>
        </w:rPr>
      </w:pPr>
      <w:r w:rsidRPr="009C15D4">
        <w:rPr>
          <w:rFonts w:cstheme="minorHAnsi"/>
        </w:rPr>
        <w:t xml:space="preserve">i) </w:t>
      </w:r>
      <w:r w:rsidR="00A07F66">
        <w:rPr>
          <w:rFonts w:cstheme="minorHAnsi"/>
        </w:rPr>
        <w:t>(6</w:t>
      </w:r>
      <w:r w:rsidR="00B165A0" w:rsidRPr="009C15D4">
        <w:rPr>
          <w:rFonts w:cstheme="minorHAnsi"/>
        </w:rPr>
        <w:t xml:space="preserve"> pts) </w:t>
      </w:r>
      <w:r w:rsidR="002350FC" w:rsidRPr="009C15D4">
        <w:rPr>
          <w:rFonts w:cstheme="minorHAnsi"/>
        </w:rPr>
        <w:t>Determine the sequence of the original peptide</w:t>
      </w:r>
      <w:r w:rsidR="00A57A54" w:rsidRPr="009C15D4">
        <w:rPr>
          <w:rFonts w:cstheme="minorHAnsi"/>
        </w:rPr>
        <w:t>.  Instead of writing out the sequence, just give the correct order of t</w:t>
      </w:r>
      <w:r w:rsidR="00527D46">
        <w:rPr>
          <w:rFonts w:cstheme="minorHAnsi"/>
        </w:rPr>
        <w:t xml:space="preserve">he CNBr fragments, e.g. 1-2-3. </w:t>
      </w:r>
      <w:r w:rsidR="003478BF">
        <w:rPr>
          <w:rFonts w:cstheme="minorHAnsi"/>
        </w:rPr>
        <w:t>J</w:t>
      </w:r>
      <w:r w:rsidR="002350FC" w:rsidRPr="009C15D4">
        <w:rPr>
          <w:rFonts w:cstheme="minorHAnsi"/>
        </w:rPr>
        <w:t>ustify your ap</w:t>
      </w:r>
      <w:r w:rsidR="009D0B4A" w:rsidRPr="009C15D4">
        <w:rPr>
          <w:rFonts w:cstheme="minorHAnsi"/>
        </w:rPr>
        <w:t xml:space="preserve">proach </w:t>
      </w:r>
      <w:r w:rsidR="00A57A54" w:rsidRPr="009C15D4">
        <w:rPr>
          <w:rFonts w:cstheme="minorHAnsi"/>
        </w:rPr>
        <w:t>on the back of the previous page</w:t>
      </w:r>
      <w:r w:rsidR="009D0B4A" w:rsidRPr="009C15D4">
        <w:rPr>
          <w:rFonts w:cstheme="minorHAnsi"/>
        </w:rPr>
        <w:t>.</w:t>
      </w:r>
    </w:p>
    <w:p w:rsidR="002350FC" w:rsidRPr="009C15D4" w:rsidRDefault="002350FC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3478BF" w:rsidRPr="009C15D4" w:rsidRDefault="003478BF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9D0B4A" w:rsidRPr="009C15D4" w:rsidRDefault="009D0B4A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B165A0" w:rsidRPr="009C15D4" w:rsidRDefault="00B165A0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B165A0" w:rsidRPr="009C15D4" w:rsidRDefault="00B165A0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tbl>
      <w:tblPr>
        <w:tblpPr w:leftFromText="180" w:rightFromText="180" w:vertAnchor="text" w:horzAnchor="margin" w:tblpXSpec="right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1870"/>
        <w:gridCol w:w="1530"/>
      </w:tblGrid>
      <w:tr w:rsidR="008C1CEE" w:rsidRPr="009C15D4" w:rsidTr="008C1CEE">
        <w:trPr>
          <w:cantSplit/>
        </w:trPr>
        <w:tc>
          <w:tcPr>
            <w:tcW w:w="25" w:type="dxa"/>
            <w:vMerge w:val="restart"/>
            <w:vAlign w:val="center"/>
          </w:tcPr>
          <w:p w:rsidR="008C1CEE" w:rsidRPr="009C15D4" w:rsidRDefault="008C1CEE" w:rsidP="009C15D4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870" w:type="dxa"/>
          </w:tcPr>
          <w:p w:rsidR="008C1CEE" w:rsidRPr="009C15D4" w:rsidRDefault="008C1CEE" w:rsidP="009C15D4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C15D4">
              <w:rPr>
                <w:rFonts w:cstheme="minorHAnsi"/>
                <w:b/>
              </w:rPr>
              <w:t>Amino acid</w:t>
            </w:r>
          </w:p>
        </w:tc>
        <w:tc>
          <w:tcPr>
            <w:tcW w:w="1530" w:type="dxa"/>
          </w:tcPr>
          <w:p w:rsidR="008C1CEE" w:rsidRPr="009C15D4" w:rsidRDefault="008C1CEE" w:rsidP="009C15D4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C15D4">
              <w:rPr>
                <w:rFonts w:cstheme="minorHAnsi"/>
                <w:b/>
              </w:rPr>
              <w:sym w:font="Symbol" w:char="F065"/>
            </w:r>
          </w:p>
        </w:tc>
      </w:tr>
      <w:tr w:rsidR="008C1CEE" w:rsidRPr="009C15D4" w:rsidTr="008C1CEE">
        <w:trPr>
          <w:cantSplit/>
        </w:trPr>
        <w:tc>
          <w:tcPr>
            <w:tcW w:w="25" w:type="dxa"/>
            <w:vMerge/>
            <w:vAlign w:val="center"/>
          </w:tcPr>
          <w:p w:rsidR="008C1CEE" w:rsidRPr="009C15D4" w:rsidRDefault="008C1CEE" w:rsidP="009C15D4">
            <w:pPr>
              <w:spacing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870" w:type="dxa"/>
          </w:tcPr>
          <w:p w:rsidR="008C1CEE" w:rsidRPr="009C15D4" w:rsidRDefault="008C1CEE" w:rsidP="009C15D4">
            <w:pPr>
              <w:spacing w:after="0" w:line="240" w:lineRule="auto"/>
              <w:jc w:val="both"/>
              <w:rPr>
                <w:rFonts w:cstheme="minorHAnsi"/>
              </w:rPr>
            </w:pPr>
            <w:r w:rsidRPr="009C15D4">
              <w:rPr>
                <w:rFonts w:cstheme="minorHAnsi"/>
              </w:rPr>
              <w:t>Trp</w:t>
            </w:r>
          </w:p>
        </w:tc>
        <w:tc>
          <w:tcPr>
            <w:tcW w:w="1530" w:type="dxa"/>
          </w:tcPr>
          <w:p w:rsidR="008C1CEE" w:rsidRPr="009C15D4" w:rsidRDefault="008C1CEE" w:rsidP="009C15D4">
            <w:pPr>
              <w:spacing w:after="0" w:line="240" w:lineRule="auto"/>
              <w:jc w:val="both"/>
              <w:rPr>
                <w:rFonts w:cstheme="minorHAnsi"/>
              </w:rPr>
            </w:pPr>
            <w:r w:rsidRPr="009C15D4">
              <w:rPr>
                <w:rFonts w:cstheme="minorHAnsi"/>
              </w:rPr>
              <w:t>5,050 M</w:t>
            </w:r>
            <w:r w:rsidRPr="009C15D4">
              <w:rPr>
                <w:rFonts w:cstheme="minorHAnsi"/>
                <w:vertAlign w:val="superscript"/>
              </w:rPr>
              <w:t>-1</w:t>
            </w:r>
            <w:r w:rsidRPr="009C15D4">
              <w:rPr>
                <w:rFonts w:cstheme="minorHAnsi"/>
              </w:rPr>
              <w:t>cm</w:t>
            </w:r>
            <w:r w:rsidRPr="009C15D4">
              <w:rPr>
                <w:rFonts w:cstheme="minorHAnsi"/>
                <w:vertAlign w:val="superscript"/>
              </w:rPr>
              <w:t>-1</w:t>
            </w:r>
            <w:r w:rsidRPr="009C15D4">
              <w:rPr>
                <w:rFonts w:cstheme="minorHAnsi"/>
              </w:rPr>
              <w:t xml:space="preserve"> </w:t>
            </w:r>
          </w:p>
        </w:tc>
      </w:tr>
      <w:tr w:rsidR="008C1CEE" w:rsidRPr="009C15D4" w:rsidTr="008C1CEE">
        <w:trPr>
          <w:cantSplit/>
        </w:trPr>
        <w:tc>
          <w:tcPr>
            <w:tcW w:w="25" w:type="dxa"/>
            <w:vMerge/>
            <w:vAlign w:val="center"/>
          </w:tcPr>
          <w:p w:rsidR="008C1CEE" w:rsidRPr="009C15D4" w:rsidRDefault="008C1CEE" w:rsidP="009C15D4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870" w:type="dxa"/>
          </w:tcPr>
          <w:p w:rsidR="008C1CEE" w:rsidRPr="009C15D4" w:rsidRDefault="008C1CEE" w:rsidP="009C15D4">
            <w:pPr>
              <w:spacing w:after="0" w:line="240" w:lineRule="auto"/>
              <w:jc w:val="both"/>
              <w:rPr>
                <w:rFonts w:cstheme="minorHAnsi"/>
              </w:rPr>
            </w:pPr>
            <w:r w:rsidRPr="009C15D4">
              <w:rPr>
                <w:rFonts w:cstheme="minorHAnsi"/>
              </w:rPr>
              <w:t>Tyr</w:t>
            </w:r>
          </w:p>
        </w:tc>
        <w:tc>
          <w:tcPr>
            <w:tcW w:w="1530" w:type="dxa"/>
          </w:tcPr>
          <w:p w:rsidR="008C1CEE" w:rsidRPr="009C15D4" w:rsidRDefault="008C1CEE" w:rsidP="009C15D4">
            <w:pPr>
              <w:spacing w:after="0" w:line="240" w:lineRule="auto"/>
              <w:jc w:val="both"/>
              <w:rPr>
                <w:rFonts w:cstheme="minorHAnsi"/>
              </w:rPr>
            </w:pPr>
            <w:r w:rsidRPr="009C15D4">
              <w:rPr>
                <w:rFonts w:cstheme="minorHAnsi"/>
              </w:rPr>
              <w:t>1,440 M</w:t>
            </w:r>
            <w:r w:rsidRPr="009C15D4">
              <w:rPr>
                <w:rFonts w:cstheme="minorHAnsi"/>
                <w:vertAlign w:val="superscript"/>
              </w:rPr>
              <w:t>-1</w:t>
            </w:r>
            <w:r w:rsidRPr="009C15D4">
              <w:rPr>
                <w:rFonts w:cstheme="minorHAnsi"/>
              </w:rPr>
              <w:t>cm</w:t>
            </w:r>
            <w:r w:rsidRPr="009C15D4">
              <w:rPr>
                <w:rFonts w:cstheme="minorHAnsi"/>
                <w:vertAlign w:val="superscript"/>
              </w:rPr>
              <w:t>-1</w:t>
            </w:r>
            <w:r w:rsidRPr="009C15D4">
              <w:rPr>
                <w:rFonts w:cstheme="minorHAnsi"/>
              </w:rPr>
              <w:t xml:space="preserve"> </w:t>
            </w:r>
          </w:p>
        </w:tc>
      </w:tr>
      <w:tr w:rsidR="008C1CEE" w:rsidRPr="009C15D4" w:rsidTr="008C1CEE">
        <w:trPr>
          <w:cantSplit/>
        </w:trPr>
        <w:tc>
          <w:tcPr>
            <w:tcW w:w="25" w:type="dxa"/>
            <w:vMerge/>
            <w:vAlign w:val="center"/>
          </w:tcPr>
          <w:p w:rsidR="008C1CEE" w:rsidRPr="009C15D4" w:rsidRDefault="008C1CEE" w:rsidP="009C15D4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870" w:type="dxa"/>
          </w:tcPr>
          <w:p w:rsidR="008C1CEE" w:rsidRPr="009C15D4" w:rsidRDefault="008C1CEE" w:rsidP="009C15D4">
            <w:pPr>
              <w:spacing w:after="0" w:line="240" w:lineRule="auto"/>
              <w:jc w:val="both"/>
              <w:rPr>
                <w:rFonts w:cstheme="minorHAnsi"/>
              </w:rPr>
            </w:pPr>
            <w:r w:rsidRPr="009C15D4">
              <w:rPr>
                <w:rFonts w:cstheme="minorHAnsi"/>
              </w:rPr>
              <w:t>Phe</w:t>
            </w:r>
          </w:p>
        </w:tc>
        <w:tc>
          <w:tcPr>
            <w:tcW w:w="1530" w:type="dxa"/>
          </w:tcPr>
          <w:p w:rsidR="008C1CEE" w:rsidRPr="009C15D4" w:rsidRDefault="008C1CEE" w:rsidP="009C15D4">
            <w:pPr>
              <w:spacing w:after="0" w:line="240" w:lineRule="auto"/>
              <w:jc w:val="both"/>
              <w:rPr>
                <w:rFonts w:cstheme="minorHAnsi"/>
              </w:rPr>
            </w:pPr>
            <w:r w:rsidRPr="009C15D4">
              <w:rPr>
                <w:rFonts w:cstheme="minorHAnsi"/>
              </w:rPr>
              <w:t>220 M</w:t>
            </w:r>
            <w:r w:rsidRPr="009C15D4">
              <w:rPr>
                <w:rFonts w:cstheme="minorHAnsi"/>
                <w:vertAlign w:val="superscript"/>
              </w:rPr>
              <w:t>-1</w:t>
            </w:r>
            <w:r w:rsidRPr="009C15D4">
              <w:rPr>
                <w:rFonts w:cstheme="minorHAnsi"/>
              </w:rPr>
              <w:t>cm</w:t>
            </w:r>
            <w:r w:rsidRPr="009C15D4">
              <w:rPr>
                <w:rFonts w:cstheme="minorHAnsi"/>
                <w:vertAlign w:val="superscript"/>
              </w:rPr>
              <w:t>-1</w:t>
            </w:r>
          </w:p>
        </w:tc>
      </w:tr>
    </w:tbl>
    <w:p w:rsidR="00085DC6" w:rsidRPr="009C15D4" w:rsidRDefault="00A07F66" w:rsidP="009C15D4">
      <w:pPr>
        <w:spacing w:before="120" w:after="0" w:line="240" w:lineRule="auto"/>
        <w:ind w:left="576" w:hanging="288"/>
        <w:jc w:val="both"/>
        <w:rPr>
          <w:rFonts w:cstheme="minorHAnsi"/>
          <w:noProof/>
        </w:rPr>
      </w:pPr>
      <w:r>
        <w:rPr>
          <w:rFonts w:cstheme="minorHAnsi"/>
        </w:rPr>
        <w:t>ii</w:t>
      </w:r>
      <w:r w:rsidR="00085DC6" w:rsidRPr="009C15D4">
        <w:rPr>
          <w:rFonts w:cstheme="minorHAnsi"/>
        </w:rPr>
        <w:t xml:space="preserve">) </w:t>
      </w:r>
      <w:r w:rsidR="006655CF">
        <w:rPr>
          <w:rFonts w:cstheme="minorHAnsi"/>
        </w:rPr>
        <w:t>(4</w:t>
      </w:r>
      <w:r w:rsidR="00B165A0" w:rsidRPr="009C15D4">
        <w:rPr>
          <w:rFonts w:cstheme="minorHAnsi"/>
        </w:rPr>
        <w:t xml:space="preserve"> pts) </w:t>
      </w:r>
      <w:r w:rsidR="00085DC6" w:rsidRPr="009C15D4">
        <w:rPr>
          <w:rFonts w:cstheme="minorHAnsi"/>
        </w:rPr>
        <w:t xml:space="preserve">What is the absorbance at 280 nm for a 1 uM </w:t>
      </w:r>
      <w:r w:rsidR="00B165A0" w:rsidRPr="009C15D4">
        <w:rPr>
          <w:rFonts w:cstheme="minorHAnsi"/>
        </w:rPr>
        <w:t>(10</w:t>
      </w:r>
      <w:r w:rsidR="00B165A0" w:rsidRPr="009C15D4">
        <w:rPr>
          <w:rFonts w:cstheme="minorHAnsi"/>
          <w:vertAlign w:val="superscript"/>
        </w:rPr>
        <w:t>-6</w:t>
      </w:r>
      <w:r w:rsidR="00B165A0" w:rsidRPr="009C15D4">
        <w:rPr>
          <w:rFonts w:cstheme="minorHAnsi"/>
        </w:rPr>
        <w:t xml:space="preserve"> M) </w:t>
      </w:r>
      <w:r w:rsidR="009D0B4A" w:rsidRPr="009C15D4">
        <w:rPr>
          <w:rFonts w:cstheme="minorHAnsi"/>
        </w:rPr>
        <w:t>solution of this peptide</w:t>
      </w:r>
      <w:r w:rsidR="00085DC6" w:rsidRPr="009C15D4">
        <w:rPr>
          <w:rFonts w:cstheme="minorHAnsi"/>
        </w:rPr>
        <w:t>?</w:t>
      </w:r>
    </w:p>
    <w:p w:rsidR="00527D46" w:rsidRDefault="00A57234">
      <w:pPr>
        <w:rPr>
          <w:rFonts w:cstheme="minorHAnsi"/>
        </w:rPr>
      </w:pPr>
      <w:r>
        <w:rPr>
          <w:rFonts w:cstheme="minorHAnsi"/>
          <w:noProof/>
        </w:rPr>
        <w:pict>
          <v:shape id="_x0000_s1030" type="#_x0000_t75" style="position:absolute;margin-left:414.2pt;margin-top:28.3pt;width:96.75pt;height:31.2pt;z-index:251665408" fillcolor="window" stroked="t" strokecolor="gray">
            <v:imagedata r:id="rId14" o:title=""/>
            <w10:wrap type="square" side="largest"/>
          </v:shape>
          <o:OLEObject Type="Embed" ProgID="Equation.3" ShapeID="_x0000_s1030" DrawAspect="Content" ObjectID="_1390294406" r:id="rId15"/>
        </w:pict>
      </w:r>
      <w:r w:rsidR="00527D46">
        <w:rPr>
          <w:rFonts w:cstheme="minorHAnsi"/>
        </w:rPr>
        <w:br w:type="page"/>
      </w:r>
    </w:p>
    <w:p w:rsidR="008C1CEE" w:rsidRPr="009C15D4" w:rsidRDefault="00A57A54" w:rsidP="009C15D4">
      <w:pPr>
        <w:spacing w:after="0" w:line="240" w:lineRule="auto"/>
        <w:jc w:val="both"/>
        <w:rPr>
          <w:rFonts w:cstheme="minorHAnsi"/>
        </w:rPr>
      </w:pPr>
      <w:r w:rsidRPr="009C15D4">
        <w:rPr>
          <w:rFonts w:cstheme="minorHAnsi"/>
        </w:rPr>
        <w:lastRenderedPageBreak/>
        <w:t>9</w:t>
      </w:r>
      <w:r w:rsidR="008C1CEE" w:rsidRPr="009C15D4">
        <w:rPr>
          <w:rFonts w:cstheme="minorHAnsi"/>
        </w:rPr>
        <w:t xml:space="preserve">. (10 pts)  Please do </w:t>
      </w:r>
      <w:r w:rsidR="008C1CEE" w:rsidRPr="009C15D4">
        <w:rPr>
          <w:rFonts w:cstheme="minorHAnsi"/>
          <w:b/>
        </w:rPr>
        <w:t>one</w:t>
      </w:r>
      <w:r w:rsidR="008C1CEE" w:rsidRPr="009C15D4">
        <w:rPr>
          <w:rFonts w:cstheme="minorHAnsi"/>
        </w:rPr>
        <w:t xml:space="preserve"> of the following three choices.</w:t>
      </w:r>
    </w:p>
    <w:p w:rsidR="008C1CEE" w:rsidRPr="009C15D4" w:rsidRDefault="008C1CEE" w:rsidP="00F62D71">
      <w:pPr>
        <w:spacing w:after="0" w:line="240" w:lineRule="auto"/>
        <w:ind w:left="576" w:hanging="288"/>
        <w:jc w:val="both"/>
        <w:rPr>
          <w:rFonts w:cstheme="minorHAnsi"/>
        </w:rPr>
      </w:pPr>
      <w:r w:rsidRPr="009C15D4">
        <w:rPr>
          <w:rFonts w:cstheme="minorHAnsi"/>
          <w:b/>
        </w:rPr>
        <w:t>Choice A:</w:t>
      </w:r>
      <w:r w:rsidRPr="009C15D4">
        <w:rPr>
          <w:rFonts w:cstheme="minorHAnsi"/>
        </w:rPr>
        <w:t xml:space="preserve"> Briefly describe the molecular basis of the hydrophobic effect and indicate its role in the stability of folded proteins.</w:t>
      </w:r>
    </w:p>
    <w:p w:rsidR="008C1CEE" w:rsidRPr="009C15D4" w:rsidRDefault="008C1CEE" w:rsidP="00F62D71">
      <w:pPr>
        <w:spacing w:after="0" w:line="240" w:lineRule="auto"/>
        <w:ind w:left="576" w:hanging="288"/>
        <w:jc w:val="both"/>
        <w:rPr>
          <w:rFonts w:cstheme="minorHAnsi"/>
        </w:rPr>
      </w:pPr>
      <w:r w:rsidRPr="009C15D4">
        <w:rPr>
          <w:rFonts w:cstheme="minorHAnsi"/>
          <w:b/>
        </w:rPr>
        <w:t>Choice B:</w:t>
      </w:r>
      <w:r w:rsidRPr="009C15D4">
        <w:rPr>
          <w:rFonts w:cstheme="minorHAnsi"/>
        </w:rPr>
        <w:t xml:space="preserve"> Briefly describe conformational entropy and indicate its role in the stability of folded proteins.</w:t>
      </w:r>
    </w:p>
    <w:p w:rsidR="008C1CEE" w:rsidRPr="009C15D4" w:rsidRDefault="008C1CEE" w:rsidP="00F62D71">
      <w:pPr>
        <w:spacing w:after="0" w:line="240" w:lineRule="auto"/>
        <w:ind w:left="576" w:hanging="288"/>
        <w:jc w:val="both"/>
        <w:rPr>
          <w:rFonts w:cstheme="minorHAnsi"/>
        </w:rPr>
      </w:pPr>
      <w:r w:rsidRPr="009C15D4">
        <w:rPr>
          <w:rFonts w:cstheme="minorHAnsi"/>
          <w:b/>
        </w:rPr>
        <w:t>Choice C:</w:t>
      </w:r>
      <w:r w:rsidRPr="009C15D4">
        <w:rPr>
          <w:rFonts w:cstheme="minorHAnsi"/>
        </w:rPr>
        <w:t xml:space="preserve"> Briefly describe the role of van der Waals forces in the formation/stability of secondary </w:t>
      </w:r>
      <w:r w:rsidRPr="006655CF">
        <w:rPr>
          <w:rFonts w:cstheme="minorHAnsi"/>
          <w:b/>
        </w:rPr>
        <w:t>and</w:t>
      </w:r>
      <w:r w:rsidRPr="009C15D4">
        <w:rPr>
          <w:rFonts w:cstheme="minorHAnsi"/>
        </w:rPr>
        <w:t xml:space="preserve"> tertiary structure</w:t>
      </w:r>
      <w:r w:rsidR="006655CF">
        <w:rPr>
          <w:rFonts w:cstheme="minorHAnsi"/>
        </w:rPr>
        <w:t>s</w:t>
      </w:r>
      <w:r w:rsidRPr="009C15D4">
        <w:rPr>
          <w:rFonts w:cstheme="minorHAnsi"/>
        </w:rPr>
        <w:t xml:space="preserve"> of proteins.</w:t>
      </w:r>
    </w:p>
    <w:p w:rsidR="0053030C" w:rsidRPr="009C15D4" w:rsidRDefault="0053030C" w:rsidP="009C15D4">
      <w:pPr>
        <w:spacing w:before="120" w:line="240" w:lineRule="auto"/>
        <w:jc w:val="both"/>
        <w:rPr>
          <w:rFonts w:cstheme="minorHAnsi"/>
        </w:rPr>
      </w:pPr>
    </w:p>
    <w:p w:rsidR="00A57A54" w:rsidRPr="009C15D4" w:rsidRDefault="00A57A54" w:rsidP="009C15D4">
      <w:pPr>
        <w:spacing w:before="120" w:line="240" w:lineRule="auto"/>
        <w:jc w:val="both"/>
        <w:rPr>
          <w:rFonts w:cstheme="minorHAnsi"/>
        </w:rPr>
      </w:pPr>
    </w:p>
    <w:p w:rsidR="00A57A54" w:rsidRPr="009C15D4" w:rsidRDefault="00A57A54" w:rsidP="009C15D4">
      <w:pPr>
        <w:spacing w:before="120" w:line="240" w:lineRule="auto"/>
        <w:jc w:val="both"/>
        <w:rPr>
          <w:rFonts w:cstheme="minorHAnsi"/>
        </w:rPr>
      </w:pPr>
    </w:p>
    <w:p w:rsidR="00A57A54" w:rsidRPr="009C15D4" w:rsidRDefault="00A57A54" w:rsidP="009C15D4">
      <w:pPr>
        <w:spacing w:before="120" w:line="240" w:lineRule="auto"/>
        <w:jc w:val="both"/>
        <w:rPr>
          <w:rFonts w:cstheme="minorHAnsi"/>
        </w:rPr>
      </w:pPr>
    </w:p>
    <w:p w:rsidR="00F62D71" w:rsidRPr="009C15D4" w:rsidRDefault="00F62D71" w:rsidP="009C15D4">
      <w:pPr>
        <w:spacing w:before="120" w:line="240" w:lineRule="auto"/>
        <w:jc w:val="both"/>
        <w:rPr>
          <w:rFonts w:cstheme="minorHAnsi"/>
        </w:rPr>
      </w:pPr>
    </w:p>
    <w:p w:rsidR="00A57A54" w:rsidRPr="009C15D4" w:rsidRDefault="00F62D71" w:rsidP="009C15D4">
      <w:pPr>
        <w:spacing w:before="12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300355</wp:posOffset>
            </wp:positionV>
            <wp:extent cx="3625215" cy="1287780"/>
            <wp:effectExtent l="19050" t="0" r="0" b="0"/>
            <wp:wrapSquare wrapText="bothSides"/>
            <wp:docPr id="1" name="Picture 0" descr="rama_a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a_abc.png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AD2" w:rsidRPr="009C15D4" w:rsidRDefault="008C1CEE" w:rsidP="006655CF">
      <w:pPr>
        <w:spacing w:after="60" w:line="240" w:lineRule="auto"/>
        <w:ind w:left="288" w:hanging="288"/>
        <w:jc w:val="both"/>
        <w:rPr>
          <w:rFonts w:cstheme="minorHAnsi"/>
        </w:rPr>
      </w:pPr>
      <w:r w:rsidRPr="009C15D4">
        <w:rPr>
          <w:rFonts w:cstheme="minorHAnsi"/>
        </w:rPr>
        <w:t>1</w:t>
      </w:r>
      <w:r w:rsidR="00A57A54" w:rsidRPr="009C15D4">
        <w:rPr>
          <w:rFonts w:cstheme="minorHAnsi"/>
        </w:rPr>
        <w:t>0</w:t>
      </w:r>
      <w:r w:rsidRPr="009C15D4">
        <w:rPr>
          <w:rFonts w:cstheme="minorHAnsi"/>
        </w:rPr>
        <w:t xml:space="preserve">. (16 pts) </w:t>
      </w:r>
      <w:r w:rsidR="006655CF">
        <w:rPr>
          <w:rFonts w:cstheme="minorHAnsi"/>
        </w:rPr>
        <w:t>Three</w:t>
      </w:r>
      <w:r w:rsidR="00853AD2" w:rsidRPr="009C15D4">
        <w:rPr>
          <w:rFonts w:cstheme="minorHAnsi"/>
        </w:rPr>
        <w:t xml:space="preserve"> Ramachandran plots</w:t>
      </w:r>
      <w:r w:rsidR="00AE0781" w:rsidRPr="009C15D4">
        <w:rPr>
          <w:rFonts w:cstheme="minorHAnsi"/>
        </w:rPr>
        <w:t xml:space="preserve"> are show</w:t>
      </w:r>
      <w:r w:rsidR="00A57A54" w:rsidRPr="009C15D4">
        <w:rPr>
          <w:rFonts w:cstheme="minorHAnsi"/>
        </w:rPr>
        <w:t>n on the right</w:t>
      </w:r>
      <w:r w:rsidR="00CB0C2F" w:rsidRPr="009C15D4">
        <w:rPr>
          <w:rFonts w:cstheme="minorHAnsi"/>
        </w:rPr>
        <w:t>, labeled</w:t>
      </w:r>
      <w:r w:rsidR="00AE0781" w:rsidRPr="009C15D4">
        <w:rPr>
          <w:rFonts w:cstheme="minorHAnsi"/>
        </w:rPr>
        <w:t xml:space="preserve"> A, B</w:t>
      </w:r>
      <w:r w:rsidR="006655CF">
        <w:rPr>
          <w:rFonts w:cstheme="minorHAnsi"/>
        </w:rPr>
        <w:t>, C.</w:t>
      </w:r>
    </w:p>
    <w:p w:rsidR="0053030C" w:rsidRDefault="0053030C" w:rsidP="009C15D4">
      <w:pPr>
        <w:spacing w:after="0" w:line="240" w:lineRule="auto"/>
        <w:ind w:left="576" w:hanging="288"/>
        <w:jc w:val="both"/>
        <w:rPr>
          <w:rFonts w:cstheme="minorHAnsi"/>
        </w:rPr>
      </w:pPr>
      <w:r w:rsidRPr="009C15D4">
        <w:rPr>
          <w:rFonts w:cstheme="minorHAnsi"/>
        </w:rPr>
        <w:t xml:space="preserve">i) </w:t>
      </w:r>
      <w:r w:rsidR="006655CF">
        <w:rPr>
          <w:rFonts w:cstheme="minorHAnsi"/>
        </w:rPr>
        <w:t>(</w:t>
      </w:r>
      <w:r w:rsidR="00F62D71">
        <w:rPr>
          <w:rFonts w:cstheme="minorHAnsi"/>
        </w:rPr>
        <w:t>2</w:t>
      </w:r>
      <w:r w:rsidR="008C1CEE" w:rsidRPr="009C15D4">
        <w:rPr>
          <w:rFonts w:cstheme="minorHAnsi"/>
        </w:rPr>
        <w:t xml:space="preserve"> pts) </w:t>
      </w:r>
      <w:r w:rsidRPr="009C15D4">
        <w:rPr>
          <w:rFonts w:cstheme="minorHAnsi"/>
        </w:rPr>
        <w:t>What do the regions enclosed by contour lines represent?</w:t>
      </w:r>
    </w:p>
    <w:p w:rsidR="006655CF" w:rsidRDefault="006655CF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6655CF" w:rsidRDefault="006655CF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F62D71" w:rsidRDefault="00F62D71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F62D71" w:rsidRDefault="00F62D71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F62D71" w:rsidRDefault="00F62D71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F62D71" w:rsidRDefault="00F62D71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F62D71" w:rsidRDefault="00F62D71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F62D71" w:rsidRDefault="00F62D71" w:rsidP="009C15D4">
      <w:pPr>
        <w:spacing w:after="0" w:line="240" w:lineRule="auto"/>
        <w:ind w:left="576" w:hanging="288"/>
        <w:jc w:val="both"/>
        <w:rPr>
          <w:rFonts w:cstheme="minorHAnsi"/>
        </w:rPr>
      </w:pPr>
    </w:p>
    <w:p w:rsidR="00623E82" w:rsidRPr="009C15D4" w:rsidRDefault="006655CF" w:rsidP="009C15D4">
      <w:pPr>
        <w:spacing w:before="40" w:after="0" w:line="240" w:lineRule="auto"/>
        <w:ind w:left="576" w:hanging="288"/>
        <w:jc w:val="both"/>
        <w:rPr>
          <w:rFonts w:cstheme="minorHAnsi"/>
        </w:rPr>
      </w:pPr>
      <w:r>
        <w:rPr>
          <w:rFonts w:cstheme="minorHAnsi"/>
        </w:rPr>
        <w:t>ii)(3</w:t>
      </w:r>
      <w:r w:rsidR="008C1CEE" w:rsidRPr="009C15D4">
        <w:rPr>
          <w:rFonts w:cstheme="minorHAnsi"/>
        </w:rPr>
        <w:t xml:space="preserve"> pts) </w:t>
      </w:r>
      <w:r w:rsidR="0053030C" w:rsidRPr="009C15D4">
        <w:rPr>
          <w:rFonts w:cstheme="minorHAnsi"/>
        </w:rPr>
        <w:t>Indicate which plot corresponds to which secondary/super-secondary structure (circle correct answer)</w:t>
      </w:r>
    </w:p>
    <w:p w:rsidR="0053030C" w:rsidRPr="009C15D4" w:rsidRDefault="00A57234" w:rsidP="00527D46">
      <w:pPr>
        <w:spacing w:before="20" w:after="0" w:line="240" w:lineRule="auto"/>
        <w:ind w:left="864" w:hanging="288"/>
        <w:jc w:val="both"/>
        <w:rPr>
          <w:rFonts w:cstheme="minorHAnsi"/>
        </w:rPr>
      </w:pPr>
      <w:r>
        <w:rPr>
          <w:rFonts w:cstheme="minorHAnsi"/>
          <w:noProof/>
          <w:lang w:eastAsia="zh-TW"/>
        </w:rPr>
        <w:pict>
          <v:shape id="_x0000_s1042" type="#_x0000_t202" style="position:absolute;left:0;text-align:left;margin-left:229.5pt;margin-top:2.4pt;width:283.05pt;height:185.35pt;z-index:251680768;mso-width-relative:margin;mso-height-relative:margin" stroked="f" strokecolor="#a5a5a5 [2092]">
            <v:textbox>
              <w:txbxContent>
                <w:p w:rsidR="00F62D71" w:rsidRDefault="00F62D71"/>
              </w:txbxContent>
            </v:textbox>
            <w10:wrap type="square"/>
          </v:shape>
        </w:pict>
      </w:r>
      <w:r w:rsidR="0053030C" w:rsidRPr="009C15D4">
        <w:rPr>
          <w:rFonts w:cstheme="minorHAnsi"/>
        </w:rPr>
        <w:t>A</w:t>
      </w:r>
      <w:r w:rsidR="0053030C" w:rsidRPr="009C15D4">
        <w:rPr>
          <w:rFonts w:cstheme="minorHAnsi"/>
        </w:rPr>
        <w:tab/>
      </w:r>
      <w:r w:rsidR="008C1CEE" w:rsidRPr="009C15D4">
        <w:rPr>
          <w:rFonts w:cstheme="minorHAnsi"/>
        </w:rPr>
        <w:tab/>
      </w:r>
      <w:r w:rsidR="00AE0781" w:rsidRPr="009C15D4">
        <w:rPr>
          <w:rFonts w:cstheme="minorHAnsi"/>
        </w:rPr>
        <w:t>B</w:t>
      </w:r>
      <w:r w:rsidR="00AE0781" w:rsidRPr="009C15D4">
        <w:rPr>
          <w:rFonts w:cstheme="minorHAnsi"/>
        </w:rPr>
        <w:tab/>
      </w:r>
      <w:r w:rsidR="006655CF">
        <w:rPr>
          <w:rFonts w:cstheme="minorHAnsi"/>
        </w:rPr>
        <w:t>C</w:t>
      </w:r>
      <w:r w:rsidR="006655CF">
        <w:rPr>
          <w:rFonts w:cstheme="minorHAnsi"/>
        </w:rPr>
        <w:tab/>
      </w:r>
      <w:r w:rsidR="0053030C" w:rsidRPr="009C15D4">
        <w:rPr>
          <w:rFonts w:cstheme="minorHAnsi"/>
        </w:rPr>
        <w:t>helical peptide</w:t>
      </w:r>
    </w:p>
    <w:p w:rsidR="0053030C" w:rsidRDefault="0053030C" w:rsidP="00527D46">
      <w:pPr>
        <w:spacing w:before="20" w:after="0" w:line="240" w:lineRule="auto"/>
        <w:ind w:left="864" w:hanging="288"/>
        <w:jc w:val="both"/>
        <w:rPr>
          <w:rFonts w:cstheme="minorHAnsi"/>
        </w:rPr>
      </w:pPr>
      <w:r w:rsidRPr="009C15D4">
        <w:rPr>
          <w:rFonts w:cstheme="minorHAnsi"/>
        </w:rPr>
        <w:t>A</w:t>
      </w:r>
      <w:r w:rsidRPr="009C15D4">
        <w:rPr>
          <w:rFonts w:cstheme="minorHAnsi"/>
        </w:rPr>
        <w:tab/>
      </w:r>
      <w:r w:rsidR="008C1CEE" w:rsidRPr="009C15D4">
        <w:rPr>
          <w:rFonts w:cstheme="minorHAnsi"/>
        </w:rPr>
        <w:tab/>
      </w:r>
      <w:r w:rsidR="00AE0781" w:rsidRPr="009C15D4">
        <w:rPr>
          <w:rFonts w:cstheme="minorHAnsi"/>
        </w:rPr>
        <w:t>B</w:t>
      </w:r>
      <w:r w:rsidR="00AE0781" w:rsidRPr="009C15D4">
        <w:rPr>
          <w:rFonts w:cstheme="minorHAnsi"/>
        </w:rPr>
        <w:tab/>
      </w:r>
      <w:r w:rsidR="006655CF">
        <w:rPr>
          <w:rFonts w:cstheme="minorHAnsi"/>
        </w:rPr>
        <w:t>C</w:t>
      </w:r>
      <w:r w:rsidR="006655CF">
        <w:rPr>
          <w:rFonts w:cstheme="minorHAnsi"/>
        </w:rPr>
        <w:tab/>
      </w:r>
      <w:r w:rsidR="003478BF">
        <w:rPr>
          <w:rFonts w:cstheme="minorHAnsi"/>
        </w:rPr>
        <w:sym w:font="Symbol" w:char="F062"/>
      </w:r>
      <w:r w:rsidRPr="009C15D4">
        <w:rPr>
          <w:rFonts w:cstheme="minorHAnsi"/>
        </w:rPr>
        <w:t>-sheet</w:t>
      </w:r>
    </w:p>
    <w:p w:rsidR="006655CF" w:rsidRPr="009C15D4" w:rsidRDefault="006655CF" w:rsidP="00527D46">
      <w:pPr>
        <w:spacing w:before="20" w:after="0" w:line="240" w:lineRule="auto"/>
        <w:ind w:left="864" w:hanging="288"/>
        <w:jc w:val="both"/>
        <w:rPr>
          <w:rFonts w:cstheme="minorHAnsi"/>
        </w:rPr>
      </w:pPr>
      <w:r>
        <w:rPr>
          <w:rFonts w:cstheme="minorHAnsi"/>
        </w:rPr>
        <w:t>A</w:t>
      </w:r>
      <w:r>
        <w:rPr>
          <w:rFonts w:cstheme="minorHAnsi"/>
        </w:rPr>
        <w:tab/>
      </w:r>
      <w:r>
        <w:rPr>
          <w:rFonts w:cstheme="minorHAnsi"/>
        </w:rPr>
        <w:tab/>
        <w:t>B</w:t>
      </w:r>
      <w:r>
        <w:rPr>
          <w:rFonts w:cstheme="minorHAnsi"/>
        </w:rPr>
        <w:tab/>
        <w:t>C</w:t>
      </w:r>
      <w:r>
        <w:rPr>
          <w:rFonts w:cstheme="minorHAnsi"/>
        </w:rPr>
        <w:tab/>
      </w:r>
      <w:r>
        <w:rPr>
          <w:rFonts w:cstheme="minorHAnsi"/>
        </w:rPr>
        <w:sym w:font="Symbol" w:char="F062"/>
      </w:r>
      <w:r>
        <w:rPr>
          <w:rFonts w:cstheme="minorHAnsi"/>
        </w:rPr>
        <w:t>α</w:t>
      </w:r>
      <w:r>
        <w:rPr>
          <w:rFonts w:cstheme="minorHAnsi"/>
        </w:rPr>
        <w:sym w:font="Symbol" w:char="F062"/>
      </w:r>
    </w:p>
    <w:p w:rsidR="0053030C" w:rsidRPr="009C15D4" w:rsidRDefault="006655CF" w:rsidP="009C15D4">
      <w:pPr>
        <w:spacing w:before="40" w:after="0" w:line="240" w:lineRule="auto"/>
        <w:ind w:left="576" w:hanging="288"/>
        <w:jc w:val="both"/>
        <w:rPr>
          <w:rFonts w:cstheme="minorHAnsi"/>
        </w:rPr>
      </w:pPr>
      <w:r>
        <w:rPr>
          <w:rFonts w:cstheme="minorHAnsi"/>
        </w:rPr>
        <w:t>i</w:t>
      </w:r>
      <w:r w:rsidR="00F62D71">
        <w:rPr>
          <w:rFonts w:cstheme="minorHAnsi"/>
        </w:rPr>
        <w:t>ii</w:t>
      </w:r>
      <w:r w:rsidR="0053030C" w:rsidRPr="009C15D4">
        <w:rPr>
          <w:rFonts w:cstheme="minorHAnsi"/>
        </w:rPr>
        <w:t xml:space="preserve">) </w:t>
      </w:r>
      <w:r>
        <w:rPr>
          <w:rFonts w:cstheme="minorHAnsi"/>
        </w:rPr>
        <w:t>(6</w:t>
      </w:r>
      <w:r w:rsidR="008C1CEE" w:rsidRPr="009C15D4">
        <w:rPr>
          <w:rFonts w:cstheme="minorHAnsi"/>
        </w:rPr>
        <w:t xml:space="preserve"> pts) </w:t>
      </w:r>
      <w:r>
        <w:rPr>
          <w:rFonts w:cstheme="minorHAnsi"/>
        </w:rPr>
        <w:t xml:space="preserve">Pick any </w:t>
      </w:r>
      <w:r w:rsidR="003478BF" w:rsidRPr="003478BF">
        <w:rPr>
          <w:rFonts w:cstheme="minorHAnsi"/>
          <w:b/>
        </w:rPr>
        <w:t>one</w:t>
      </w:r>
      <w:r w:rsidR="003478BF">
        <w:rPr>
          <w:rFonts w:cstheme="minorHAnsi"/>
        </w:rPr>
        <w:t xml:space="preserve"> </w:t>
      </w:r>
      <w:r>
        <w:rPr>
          <w:rFonts w:cstheme="minorHAnsi"/>
        </w:rPr>
        <w:t>of the above three</w:t>
      </w:r>
      <w:r w:rsidR="0053030C" w:rsidRPr="009C15D4">
        <w:rPr>
          <w:rFonts w:cstheme="minorHAnsi"/>
        </w:rPr>
        <w:t xml:space="preserve"> secondary/super-secondary structure</w:t>
      </w:r>
      <w:r w:rsidR="00A57A54" w:rsidRPr="009C15D4">
        <w:rPr>
          <w:rFonts w:cstheme="minorHAnsi"/>
        </w:rPr>
        <w:t>s</w:t>
      </w:r>
      <w:r w:rsidR="0053030C" w:rsidRPr="009C15D4">
        <w:rPr>
          <w:rFonts w:cstheme="minorHAnsi"/>
        </w:rPr>
        <w:t xml:space="preserve"> and briefly describe its structure (a sketch is an acceptable answer).</w:t>
      </w:r>
      <w:r w:rsidR="009D0B4A" w:rsidRPr="009C15D4">
        <w:rPr>
          <w:rFonts w:cstheme="minorHAnsi"/>
        </w:rPr>
        <w:t xml:space="preserve">  Your sketch should indicate the location of hydrogen bonds and sidechain atoms.</w:t>
      </w:r>
    </w:p>
    <w:p w:rsidR="008C1CEE" w:rsidRPr="009C15D4" w:rsidRDefault="008C1CEE" w:rsidP="009C15D4">
      <w:pPr>
        <w:spacing w:before="40" w:after="0" w:line="240" w:lineRule="auto"/>
        <w:ind w:left="576" w:hanging="288"/>
        <w:jc w:val="both"/>
        <w:rPr>
          <w:rFonts w:cstheme="minorHAnsi"/>
        </w:rPr>
      </w:pPr>
    </w:p>
    <w:p w:rsidR="008C1CEE" w:rsidRPr="009C15D4" w:rsidRDefault="008C1CEE" w:rsidP="009C15D4">
      <w:pPr>
        <w:spacing w:before="40" w:after="0" w:line="240" w:lineRule="auto"/>
        <w:ind w:left="576" w:hanging="288"/>
        <w:jc w:val="both"/>
        <w:rPr>
          <w:rFonts w:cstheme="minorHAnsi"/>
        </w:rPr>
      </w:pPr>
    </w:p>
    <w:p w:rsidR="008C1CEE" w:rsidRPr="009C15D4" w:rsidRDefault="008C1CEE" w:rsidP="009C15D4">
      <w:pPr>
        <w:spacing w:before="40" w:after="0" w:line="240" w:lineRule="auto"/>
        <w:ind w:left="576" w:hanging="288"/>
        <w:jc w:val="both"/>
        <w:rPr>
          <w:rFonts w:cstheme="minorHAnsi"/>
        </w:rPr>
      </w:pPr>
    </w:p>
    <w:p w:rsidR="008C1CEE" w:rsidRDefault="008C1CEE" w:rsidP="009C15D4">
      <w:pPr>
        <w:spacing w:before="40" w:after="0" w:line="240" w:lineRule="auto"/>
        <w:ind w:left="576" w:hanging="288"/>
        <w:jc w:val="both"/>
        <w:rPr>
          <w:rFonts w:cstheme="minorHAnsi"/>
        </w:rPr>
      </w:pPr>
    </w:p>
    <w:p w:rsidR="00F62D71" w:rsidRPr="009C15D4" w:rsidRDefault="00F62D71" w:rsidP="009C15D4">
      <w:pPr>
        <w:spacing w:before="40" w:after="0" w:line="240" w:lineRule="auto"/>
        <w:ind w:left="576" w:hanging="288"/>
        <w:jc w:val="both"/>
        <w:rPr>
          <w:rFonts w:cstheme="minorHAnsi"/>
        </w:rPr>
      </w:pPr>
    </w:p>
    <w:p w:rsidR="0053030C" w:rsidRPr="009C15D4" w:rsidRDefault="00F62D71" w:rsidP="009C15D4">
      <w:pPr>
        <w:spacing w:before="40" w:after="0" w:line="240" w:lineRule="auto"/>
        <w:ind w:left="576" w:hanging="288"/>
        <w:jc w:val="both"/>
        <w:rPr>
          <w:rFonts w:cstheme="minorHAnsi"/>
        </w:rPr>
      </w:pPr>
      <w:r>
        <w:rPr>
          <w:rFonts w:cstheme="minorHAnsi"/>
        </w:rPr>
        <w:t>i</w:t>
      </w:r>
      <w:r w:rsidR="0053030C" w:rsidRPr="009C15D4">
        <w:rPr>
          <w:rFonts w:cstheme="minorHAnsi"/>
        </w:rPr>
        <w:t xml:space="preserve">v) </w:t>
      </w:r>
      <w:r w:rsidR="006655CF">
        <w:rPr>
          <w:rFonts w:cstheme="minorHAnsi"/>
        </w:rPr>
        <w:t>(3</w:t>
      </w:r>
      <w:r w:rsidR="008C1CEE" w:rsidRPr="009C15D4">
        <w:rPr>
          <w:rFonts w:cstheme="minorHAnsi"/>
        </w:rPr>
        <w:t xml:space="preserve"> pts) </w:t>
      </w:r>
      <w:r w:rsidR="0053030C" w:rsidRPr="009C15D4">
        <w:rPr>
          <w:rFonts w:cstheme="minorHAnsi"/>
        </w:rPr>
        <w:t xml:space="preserve">For the same structure that you picked in iii), describe the </w:t>
      </w:r>
      <w:r w:rsidR="0053030C" w:rsidRPr="009C15D4">
        <w:rPr>
          <w:rFonts w:cstheme="minorHAnsi"/>
          <w:b/>
        </w:rPr>
        <w:t>main</w:t>
      </w:r>
      <w:r w:rsidR="0053030C" w:rsidRPr="009C15D4">
        <w:rPr>
          <w:rFonts w:cstheme="minorHAnsi"/>
        </w:rPr>
        <w:t xml:space="preserve"> energetic feature that is important for its stability.</w:t>
      </w:r>
    </w:p>
    <w:p w:rsidR="00F62D71" w:rsidRDefault="00F62D71" w:rsidP="009C15D4">
      <w:pPr>
        <w:spacing w:after="0" w:line="240" w:lineRule="auto"/>
        <w:jc w:val="both"/>
        <w:rPr>
          <w:rFonts w:cstheme="minorHAnsi"/>
        </w:rPr>
      </w:pPr>
    </w:p>
    <w:p w:rsidR="00F62D71" w:rsidRDefault="00F62D71">
      <w:pPr>
        <w:rPr>
          <w:rFonts w:cstheme="minorHAnsi"/>
        </w:rPr>
      </w:pPr>
      <w:r>
        <w:rPr>
          <w:rFonts w:cstheme="minorHAnsi"/>
        </w:rPr>
        <w:br w:type="page"/>
      </w:r>
    </w:p>
    <w:p w:rsidR="00AE0781" w:rsidRPr="009C15D4" w:rsidRDefault="00AE0781" w:rsidP="009C15D4">
      <w:pPr>
        <w:spacing w:after="0" w:line="240" w:lineRule="auto"/>
        <w:jc w:val="both"/>
        <w:rPr>
          <w:rFonts w:cstheme="minorHAnsi"/>
        </w:rPr>
      </w:pPr>
      <w:r w:rsidRPr="009C15D4">
        <w:rPr>
          <w:rFonts w:cstheme="minorHAnsi"/>
        </w:rPr>
        <w:lastRenderedPageBreak/>
        <w:t>1</w:t>
      </w:r>
      <w:r w:rsidR="00A57A54" w:rsidRPr="009C15D4">
        <w:rPr>
          <w:rFonts w:cstheme="minorHAnsi"/>
        </w:rPr>
        <w:t>1</w:t>
      </w:r>
      <w:r w:rsidRPr="009C15D4">
        <w:rPr>
          <w:rFonts w:cstheme="minorHAnsi"/>
        </w:rPr>
        <w:t xml:space="preserve">. </w:t>
      </w:r>
      <w:r w:rsidR="00856187" w:rsidRPr="009C15D4">
        <w:rPr>
          <w:rFonts w:cstheme="minorHAnsi"/>
        </w:rPr>
        <w:t xml:space="preserve">(6 pts) </w:t>
      </w:r>
      <w:r w:rsidRPr="009C15D4">
        <w:rPr>
          <w:rFonts w:cstheme="minorHAnsi"/>
        </w:rPr>
        <w:t xml:space="preserve">Please do </w:t>
      </w:r>
      <w:r w:rsidRPr="009C15D4">
        <w:rPr>
          <w:rFonts w:cstheme="minorHAnsi"/>
          <w:b/>
        </w:rPr>
        <w:t>one</w:t>
      </w:r>
      <w:r w:rsidRPr="009C15D4">
        <w:rPr>
          <w:rFonts w:cstheme="minorHAnsi"/>
        </w:rPr>
        <w:t xml:space="preserve"> of the following four choices:</w:t>
      </w:r>
    </w:p>
    <w:p w:rsidR="0053030C" w:rsidRPr="009C15D4" w:rsidRDefault="00A57234" w:rsidP="009C15D4">
      <w:pPr>
        <w:spacing w:after="0" w:line="240" w:lineRule="auto"/>
        <w:ind w:left="576" w:hanging="288"/>
        <w:jc w:val="both"/>
        <w:rPr>
          <w:rFonts w:cstheme="minorHAnsi"/>
        </w:rPr>
      </w:pPr>
      <w:r>
        <w:rPr>
          <w:rFonts w:cstheme="minorHAnsi"/>
          <w:noProof/>
        </w:rPr>
        <w:pict>
          <v:shape id="_x0000_s1032" type="#_x0000_t75" style="position:absolute;left:0;text-align:left;margin-left:138.4pt;margin-top:34.8pt;width:369.95pt;height:14.7pt;z-index:251668480">
            <v:imagedata r:id="rId17" o:title=""/>
            <w10:wrap type="square"/>
          </v:shape>
          <o:OLEObject Type="Embed" ProgID="ISISServer" ShapeID="_x0000_s1032" DrawAspect="Content" ObjectID="_1390294407" r:id="rId18"/>
        </w:pict>
      </w:r>
      <w:r w:rsidR="00AE0781" w:rsidRPr="009C15D4">
        <w:rPr>
          <w:rFonts w:cstheme="minorHAnsi"/>
          <w:b/>
        </w:rPr>
        <w:t>Choice A:</w:t>
      </w:r>
      <w:r w:rsidR="00AE0781" w:rsidRPr="009C15D4">
        <w:rPr>
          <w:rFonts w:cstheme="minorHAnsi"/>
        </w:rPr>
        <w:t xml:space="preserve"> </w:t>
      </w:r>
      <w:r w:rsidR="0053030C" w:rsidRPr="009C15D4">
        <w:rPr>
          <w:rFonts w:cstheme="minorHAnsi"/>
        </w:rPr>
        <w:t>A protein consists of the following sequence of polar (open circles) and non-polar (closed circles) amino acids.  Indicate which part of the protein will likely be helical and which part sheet?</w:t>
      </w:r>
      <w:r w:rsidR="00897A00" w:rsidRPr="009C15D4">
        <w:rPr>
          <w:rFonts w:cstheme="minorHAnsi"/>
        </w:rPr>
        <w:t xml:space="preserve">  Briefly justify your answer. </w:t>
      </w:r>
    </w:p>
    <w:p w:rsidR="00856187" w:rsidRPr="009C15D4" w:rsidRDefault="00856187" w:rsidP="009C15D4">
      <w:pPr>
        <w:spacing w:before="120" w:after="0" w:line="240" w:lineRule="auto"/>
        <w:ind w:left="576" w:hanging="288"/>
        <w:jc w:val="both"/>
        <w:rPr>
          <w:rFonts w:cstheme="minorHAnsi"/>
          <w:b/>
        </w:rPr>
      </w:pPr>
    </w:p>
    <w:p w:rsidR="00AE0781" w:rsidRPr="009C15D4" w:rsidRDefault="00A57234" w:rsidP="009C15D4">
      <w:pPr>
        <w:spacing w:after="0" w:line="240" w:lineRule="auto"/>
        <w:ind w:left="576" w:hanging="288"/>
        <w:jc w:val="both"/>
        <w:rPr>
          <w:rFonts w:cstheme="minorHAnsi"/>
        </w:rPr>
      </w:pPr>
      <w:r w:rsidRPr="00A57234">
        <w:rPr>
          <w:rFonts w:cstheme="minorHAnsi"/>
          <w:b/>
          <w:noProof/>
        </w:rPr>
        <w:pict>
          <v:shape id="_x0000_s1033" type="#_x0000_t75" style="position:absolute;left:0;text-align:left;margin-left:416.85pt;margin-top:6.15pt;width:93.7pt;height:67.8pt;z-index:251669504" stroked="t" strokecolor="gray [1629]">
            <v:imagedata r:id="rId19" o:title=""/>
            <w10:wrap type="square"/>
          </v:shape>
          <o:OLEObject Type="Embed" ProgID="ISISServer" ShapeID="_x0000_s1033" DrawAspect="Content" ObjectID="_1390294408" r:id="rId20"/>
        </w:pict>
      </w:r>
      <w:r w:rsidR="00AE0781" w:rsidRPr="009C15D4">
        <w:rPr>
          <w:rFonts w:cstheme="minorHAnsi"/>
          <w:b/>
        </w:rPr>
        <w:t>Choice B:</w:t>
      </w:r>
      <w:r w:rsidR="00AE0781" w:rsidRPr="009C15D4">
        <w:rPr>
          <w:rFonts w:cstheme="minorHAnsi"/>
        </w:rPr>
        <w:t xml:space="preserve"> </w:t>
      </w:r>
      <w:r w:rsidR="00897A00" w:rsidRPr="009C15D4">
        <w:rPr>
          <w:rFonts w:cstheme="minorHAnsi"/>
        </w:rPr>
        <w:t xml:space="preserve">An isoleucine residue is buried in the core of a globular protein.  </w:t>
      </w:r>
      <w:r w:rsidR="00AE0781" w:rsidRPr="009C15D4">
        <w:rPr>
          <w:rFonts w:cstheme="minorHAnsi"/>
        </w:rPr>
        <w:t>In a mutant protein the isoleucine</w:t>
      </w:r>
      <w:r w:rsidR="00897A00" w:rsidRPr="009C15D4">
        <w:rPr>
          <w:rFonts w:cstheme="minorHAnsi"/>
        </w:rPr>
        <w:t xml:space="preserve"> is replaced by an alanine residue.  Briefly discuss how t</w:t>
      </w:r>
      <w:r w:rsidR="009D0B4A" w:rsidRPr="009C15D4">
        <w:rPr>
          <w:rFonts w:cstheme="minorHAnsi"/>
        </w:rPr>
        <w:t xml:space="preserve">his replacement will affect </w:t>
      </w:r>
      <w:r w:rsidR="009D0B4A" w:rsidRPr="009C15D4">
        <w:rPr>
          <w:rFonts w:cstheme="minorHAnsi"/>
          <w:b/>
        </w:rPr>
        <w:t>either</w:t>
      </w:r>
      <w:r w:rsidR="009D0B4A" w:rsidRPr="009C15D4">
        <w:rPr>
          <w:rFonts w:cstheme="minorHAnsi"/>
        </w:rPr>
        <w:t xml:space="preserve"> the enthalpy </w:t>
      </w:r>
      <w:r w:rsidR="009D0B4A" w:rsidRPr="009C15D4">
        <w:rPr>
          <w:rFonts w:cstheme="minorHAnsi"/>
          <w:b/>
        </w:rPr>
        <w:t>or</w:t>
      </w:r>
      <w:r w:rsidR="009D0B4A" w:rsidRPr="009C15D4">
        <w:rPr>
          <w:rFonts w:cstheme="minorHAnsi"/>
        </w:rPr>
        <w:t xml:space="preserve"> the</w:t>
      </w:r>
      <w:r w:rsidR="00897A00" w:rsidRPr="009C15D4">
        <w:rPr>
          <w:rFonts w:cstheme="minorHAnsi"/>
        </w:rPr>
        <w:t xml:space="preserve"> entropy associated with unfolding of the protein. </w:t>
      </w:r>
    </w:p>
    <w:p w:rsidR="0049435F" w:rsidRPr="009C15D4" w:rsidRDefault="00AE0781" w:rsidP="009C15D4">
      <w:pPr>
        <w:spacing w:before="60" w:after="0" w:line="240" w:lineRule="auto"/>
        <w:ind w:left="576" w:hanging="288"/>
        <w:jc w:val="both"/>
        <w:rPr>
          <w:rFonts w:cstheme="minorHAnsi"/>
        </w:rPr>
      </w:pPr>
      <w:r w:rsidRPr="009C15D4">
        <w:rPr>
          <w:rFonts w:cstheme="minorHAnsi"/>
          <w:b/>
        </w:rPr>
        <w:t>Choice C:</w:t>
      </w:r>
      <w:r w:rsidRPr="009C15D4">
        <w:rPr>
          <w:rFonts w:cstheme="minorHAnsi"/>
        </w:rPr>
        <w:t xml:space="preserve"> </w:t>
      </w:r>
      <w:r w:rsidR="0049435F" w:rsidRPr="009C15D4">
        <w:rPr>
          <w:rFonts w:cstheme="minorHAnsi"/>
        </w:rPr>
        <w:t>A protein unfolds with an</w:t>
      </w:r>
      <w:r w:rsidRPr="009C15D4">
        <w:rPr>
          <w:rFonts w:cstheme="minorHAnsi"/>
        </w:rPr>
        <w:t xml:space="preserve"> enthalpy of +200 kJ/mol and </w:t>
      </w:r>
      <w:r w:rsidR="006655CF">
        <w:rPr>
          <w:rFonts w:cstheme="minorHAnsi"/>
        </w:rPr>
        <w:t>an</w:t>
      </w:r>
      <w:r w:rsidR="003478BF">
        <w:rPr>
          <w:rFonts w:cstheme="minorHAnsi"/>
        </w:rPr>
        <w:t xml:space="preserve"> </w:t>
      </w:r>
      <w:r w:rsidR="006655CF" w:rsidRPr="009C15D4">
        <w:rPr>
          <w:rFonts w:cstheme="minorHAnsi"/>
        </w:rPr>
        <w:t>entropy</w:t>
      </w:r>
      <w:r w:rsidR="0049435F" w:rsidRPr="009C15D4">
        <w:rPr>
          <w:rFonts w:cstheme="minorHAnsi"/>
        </w:rPr>
        <w:t xml:space="preserve"> of 600 J/mol-K.  How much of this protein is unfolded at 330K? </w:t>
      </w:r>
    </w:p>
    <w:p w:rsidR="0053030C" w:rsidRPr="009C15D4" w:rsidRDefault="00A57234" w:rsidP="009C15D4">
      <w:pPr>
        <w:spacing w:before="60" w:after="0" w:line="240" w:lineRule="auto"/>
        <w:ind w:left="576" w:hanging="288"/>
        <w:jc w:val="both"/>
        <w:rPr>
          <w:rFonts w:cstheme="minorHAnsi"/>
        </w:rPr>
      </w:pPr>
      <w:r>
        <w:rPr>
          <w:rFonts w:cstheme="minorHAnsi"/>
          <w:noProof/>
        </w:rPr>
        <w:pict>
          <v:shape id="_x0000_s1035" type="#_x0000_t202" style="position:absolute;left:0;text-align:left;margin-left:373.5pt;margin-top:6.5pt;width:140.55pt;height:150.85pt;z-index:251671552">
            <v:textbox style="mso-next-textbox:#_x0000_s1035">
              <w:txbxContent>
                <w:p w:rsidR="00B165A0" w:rsidRPr="008C1CEE" w:rsidRDefault="00B165A0" w:rsidP="0049435F">
                  <w:pPr>
                    <w:spacing w:before="120" w:after="0"/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pt-BR"/>
                    </w:rPr>
                  </w:pPr>
                  <w:r w:rsidRPr="008C1CEE">
                    <w:rPr>
                      <w:rFonts w:ascii="Arial" w:hAnsi="Arial" w:cs="Arial"/>
                      <w:sz w:val="20"/>
                      <w:szCs w:val="20"/>
                    </w:rPr>
                    <w:sym w:font="Symbol" w:char="F044"/>
                  </w:r>
                  <w:r w:rsidRPr="008C1CEE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G</w:t>
                  </w:r>
                  <w:r w:rsidRPr="008C1CEE"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pt-BR"/>
                    </w:rPr>
                    <w:t xml:space="preserve">0 </w:t>
                  </w:r>
                  <w:r w:rsidRPr="008C1CEE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= -RTlnK</w:t>
                  </w:r>
                  <w:r w:rsidRPr="008C1CEE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pt-BR"/>
                    </w:rPr>
                    <w:t>eq</w:t>
                  </w:r>
                </w:p>
                <w:p w:rsidR="00B165A0" w:rsidRPr="008C1CEE" w:rsidRDefault="00B165A0" w:rsidP="0049435F">
                  <w:pPr>
                    <w:spacing w:before="120" w:after="0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8C1CEE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R=8.3 J/mol-K</w:t>
                  </w:r>
                </w:p>
                <w:p w:rsidR="00B165A0" w:rsidRPr="008C1CEE" w:rsidRDefault="00B165A0" w:rsidP="0049435F">
                  <w:pPr>
                    <w:spacing w:before="12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1CEE">
                    <w:rPr>
                      <w:rFonts w:ascii="Arial" w:hAnsi="Arial" w:cs="Arial"/>
                      <w:sz w:val="20"/>
                      <w:szCs w:val="20"/>
                    </w:rPr>
                    <w:sym w:font="Symbol" w:char="F044"/>
                  </w:r>
                  <w:r w:rsidRPr="008C1CEE">
                    <w:rPr>
                      <w:rFonts w:ascii="Arial" w:hAnsi="Arial" w:cs="Arial"/>
                      <w:sz w:val="20"/>
                      <w:szCs w:val="20"/>
                    </w:rPr>
                    <w:t xml:space="preserve">G = </w:t>
                  </w:r>
                  <w:r w:rsidRPr="008C1CEE">
                    <w:rPr>
                      <w:rFonts w:ascii="Arial" w:hAnsi="Arial" w:cs="Arial"/>
                      <w:sz w:val="20"/>
                      <w:szCs w:val="20"/>
                    </w:rPr>
                    <w:sym w:font="Symbol" w:char="F044"/>
                  </w:r>
                  <w:r w:rsidRPr="008C1CEE">
                    <w:rPr>
                      <w:rFonts w:ascii="Arial" w:hAnsi="Arial" w:cs="Arial"/>
                      <w:sz w:val="20"/>
                      <w:szCs w:val="20"/>
                    </w:rPr>
                    <w:t>H - T</w:t>
                  </w:r>
                  <w:r w:rsidRPr="008C1CEE">
                    <w:rPr>
                      <w:rFonts w:ascii="Arial" w:hAnsi="Arial" w:cs="Arial"/>
                      <w:sz w:val="20"/>
                      <w:szCs w:val="20"/>
                    </w:rPr>
                    <w:sym w:font="Symbol" w:char="F044"/>
                  </w:r>
                  <w:r w:rsidRPr="008C1CEE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  <w:p w:rsidR="00B165A0" w:rsidRPr="008C1CEE" w:rsidRDefault="00B165A0" w:rsidP="0049435F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1CEE">
                    <w:rPr>
                      <w:rFonts w:ascii="Arial" w:hAnsi="Arial" w:cs="Arial"/>
                      <w:sz w:val="20"/>
                      <w:szCs w:val="20"/>
                    </w:rPr>
                    <w:t xml:space="preserve">For the reaction: N </w:t>
                  </w:r>
                  <w:r w:rsidRPr="008C1CEE">
                    <w:rPr>
                      <w:rFonts w:ascii="Arial" w:hAnsi="Arial" w:cs="Arial"/>
                      <w:sz w:val="20"/>
                      <w:szCs w:val="20"/>
                    </w:rPr>
                    <w:sym w:font="Symbol" w:char="F0DB"/>
                  </w:r>
                  <w:r w:rsidRPr="008C1CEE">
                    <w:rPr>
                      <w:rFonts w:ascii="Arial" w:hAnsi="Arial" w:cs="Arial"/>
                      <w:sz w:val="20"/>
                      <w:szCs w:val="20"/>
                    </w:rPr>
                    <w:t xml:space="preserve"> U:</w:t>
                  </w:r>
                </w:p>
                <w:p w:rsidR="00B165A0" w:rsidRPr="00CB0C2F" w:rsidRDefault="00B165A0" w:rsidP="0049435F">
                  <w:pPr>
                    <w:spacing w:before="60" w:after="0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CB0C2F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K</w:t>
                  </w:r>
                  <w:r w:rsidRPr="00CB0C2F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s-ES"/>
                    </w:rPr>
                    <w:t>eq</w:t>
                  </w:r>
                  <w:r w:rsidRPr="00CB0C2F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= [U]/[N]</w:t>
                  </w:r>
                </w:p>
                <w:p w:rsidR="00B165A0" w:rsidRPr="00CB0C2F" w:rsidRDefault="00B165A0" w:rsidP="0049435F">
                  <w:pPr>
                    <w:spacing w:before="60" w:after="0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CB0C2F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f</w:t>
                  </w:r>
                  <w:r w:rsidRPr="00CB0C2F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s-ES"/>
                    </w:rPr>
                    <w:t>u</w:t>
                  </w:r>
                  <w:r w:rsidRPr="00CB0C2F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= K</w:t>
                  </w:r>
                  <w:r w:rsidRPr="00CB0C2F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s-ES"/>
                    </w:rPr>
                    <w:t>eq</w:t>
                  </w:r>
                  <w:r w:rsidRPr="00CB0C2F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/(1+K</w:t>
                  </w:r>
                  <w:r w:rsidRPr="00CB0C2F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s-ES"/>
                    </w:rPr>
                    <w:t>eq</w:t>
                  </w:r>
                  <w:r w:rsidRPr="00CB0C2F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)</w:t>
                  </w:r>
                </w:p>
                <w:p w:rsidR="00B165A0" w:rsidRPr="008C1CEE" w:rsidRDefault="00B165A0" w:rsidP="0049435F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1CEE">
                    <w:rPr>
                      <w:rFonts w:ascii="Arial" w:hAnsi="Arial" w:cs="Arial"/>
                      <w:sz w:val="20"/>
                      <w:szCs w:val="20"/>
                    </w:rPr>
                    <w:t>f</w:t>
                  </w:r>
                  <w:r w:rsidRPr="008C1CEE"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n</w:t>
                  </w:r>
                  <w:r w:rsidRPr="008C1CEE">
                    <w:rPr>
                      <w:rFonts w:ascii="Arial" w:hAnsi="Arial" w:cs="Arial"/>
                      <w:sz w:val="20"/>
                      <w:szCs w:val="20"/>
                    </w:rPr>
                    <w:t xml:space="preserve"> = 1/(1+K</w:t>
                  </w:r>
                  <w:r w:rsidRPr="008C1CEE"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eq</w:t>
                  </w:r>
                  <w:r w:rsidRPr="008C1CE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AE0781" w:rsidRPr="009C15D4">
        <w:rPr>
          <w:rFonts w:cstheme="minorHAnsi"/>
          <w:b/>
        </w:rPr>
        <w:t>Choice D:</w:t>
      </w:r>
      <w:r w:rsidR="00AE0781" w:rsidRPr="009C15D4">
        <w:rPr>
          <w:rFonts w:cstheme="minorHAnsi"/>
        </w:rPr>
        <w:t xml:space="preserve"> </w:t>
      </w:r>
      <w:r w:rsidR="00C36836" w:rsidRPr="009C15D4">
        <w:rPr>
          <w:rFonts w:cstheme="minorHAnsi"/>
        </w:rPr>
        <w:t>What is a disulfide bond and why does it stabilize proteins which contain them?</w:t>
      </w:r>
    </w:p>
    <w:p w:rsidR="00C36836" w:rsidRPr="009C15D4" w:rsidRDefault="00C36836" w:rsidP="009C15D4">
      <w:pPr>
        <w:spacing w:line="240" w:lineRule="auto"/>
        <w:jc w:val="both"/>
        <w:rPr>
          <w:rFonts w:cstheme="minorHAnsi"/>
        </w:rPr>
      </w:pPr>
    </w:p>
    <w:p w:rsidR="00AE0781" w:rsidRPr="009C15D4" w:rsidRDefault="00AE0781" w:rsidP="009C15D4">
      <w:pPr>
        <w:spacing w:line="240" w:lineRule="auto"/>
        <w:jc w:val="both"/>
        <w:rPr>
          <w:rFonts w:cstheme="minorHAnsi"/>
        </w:rPr>
      </w:pPr>
    </w:p>
    <w:p w:rsidR="00AE0781" w:rsidRPr="009C15D4" w:rsidRDefault="00AE0781" w:rsidP="009C15D4">
      <w:pPr>
        <w:spacing w:line="240" w:lineRule="auto"/>
        <w:jc w:val="both"/>
        <w:rPr>
          <w:rFonts w:cstheme="minorHAnsi"/>
        </w:rPr>
      </w:pPr>
    </w:p>
    <w:p w:rsidR="00AE0781" w:rsidRPr="009C15D4" w:rsidRDefault="00AE0781" w:rsidP="009C15D4">
      <w:pPr>
        <w:spacing w:line="240" w:lineRule="auto"/>
        <w:jc w:val="both"/>
        <w:rPr>
          <w:rFonts w:cstheme="minorHAnsi"/>
        </w:rPr>
      </w:pPr>
    </w:p>
    <w:p w:rsidR="00A57A54" w:rsidRPr="009C15D4" w:rsidRDefault="00A57A54" w:rsidP="009C15D4">
      <w:pPr>
        <w:spacing w:line="240" w:lineRule="auto"/>
        <w:jc w:val="both"/>
        <w:rPr>
          <w:rFonts w:cstheme="minorHAnsi"/>
        </w:rPr>
      </w:pPr>
    </w:p>
    <w:p w:rsidR="00AE0781" w:rsidRPr="009C15D4" w:rsidRDefault="00AE0781" w:rsidP="009C15D4">
      <w:pPr>
        <w:spacing w:line="240" w:lineRule="auto"/>
        <w:jc w:val="both"/>
        <w:rPr>
          <w:rFonts w:cstheme="minorHAnsi"/>
        </w:rPr>
      </w:pPr>
    </w:p>
    <w:p w:rsidR="00AE0781" w:rsidRPr="009C15D4" w:rsidRDefault="00AE0781" w:rsidP="009C15D4">
      <w:pPr>
        <w:spacing w:line="240" w:lineRule="auto"/>
        <w:jc w:val="both"/>
        <w:rPr>
          <w:rFonts w:cstheme="minorHAnsi"/>
        </w:rPr>
      </w:pPr>
    </w:p>
    <w:p w:rsidR="00AE0781" w:rsidRPr="009C15D4" w:rsidRDefault="00AE0781" w:rsidP="009C15D4">
      <w:pPr>
        <w:spacing w:line="240" w:lineRule="auto"/>
        <w:jc w:val="both"/>
        <w:rPr>
          <w:rFonts w:cstheme="minorHAnsi"/>
        </w:rPr>
      </w:pPr>
    </w:p>
    <w:p w:rsidR="00AE0781" w:rsidRPr="009C15D4" w:rsidRDefault="00AE0781" w:rsidP="009C15D4">
      <w:pPr>
        <w:spacing w:line="240" w:lineRule="auto"/>
        <w:jc w:val="both"/>
        <w:rPr>
          <w:rFonts w:cstheme="minorHAnsi"/>
        </w:rPr>
      </w:pPr>
    </w:p>
    <w:p w:rsidR="00AE0781" w:rsidRPr="009C15D4" w:rsidRDefault="00AE0781" w:rsidP="009C15D4">
      <w:pPr>
        <w:spacing w:line="240" w:lineRule="auto"/>
        <w:jc w:val="both"/>
        <w:rPr>
          <w:rFonts w:cstheme="minorHAnsi"/>
        </w:rPr>
      </w:pPr>
    </w:p>
    <w:p w:rsidR="008C1CEE" w:rsidRPr="009C15D4" w:rsidRDefault="00AE0781" w:rsidP="009C15D4">
      <w:pPr>
        <w:spacing w:after="0" w:line="240" w:lineRule="auto"/>
        <w:jc w:val="both"/>
        <w:rPr>
          <w:rFonts w:cstheme="minorHAnsi"/>
        </w:rPr>
      </w:pPr>
      <w:r w:rsidRPr="009C15D4">
        <w:rPr>
          <w:rFonts w:cstheme="minorHAnsi"/>
        </w:rPr>
        <w:t>1</w:t>
      </w:r>
      <w:r w:rsidR="00A57A54" w:rsidRPr="009C15D4">
        <w:rPr>
          <w:rFonts w:cstheme="minorHAnsi"/>
        </w:rPr>
        <w:t>2</w:t>
      </w:r>
      <w:r w:rsidRPr="009C15D4">
        <w:rPr>
          <w:rFonts w:cstheme="minorHAnsi"/>
        </w:rPr>
        <w:t xml:space="preserve">. </w:t>
      </w:r>
      <w:r w:rsidR="00856187" w:rsidRPr="009C15D4">
        <w:rPr>
          <w:rFonts w:cstheme="minorHAnsi"/>
        </w:rPr>
        <w:t xml:space="preserve">(6 pts) </w:t>
      </w:r>
      <w:r w:rsidR="008C1CEE" w:rsidRPr="009C15D4">
        <w:rPr>
          <w:rFonts w:cstheme="minorHAnsi"/>
        </w:rPr>
        <w:t xml:space="preserve">Please do </w:t>
      </w:r>
      <w:r w:rsidR="008C1CEE" w:rsidRPr="009C15D4">
        <w:rPr>
          <w:rFonts w:cstheme="minorHAnsi"/>
          <w:b/>
        </w:rPr>
        <w:t>one</w:t>
      </w:r>
      <w:r w:rsidR="008C1CEE" w:rsidRPr="009C15D4">
        <w:rPr>
          <w:rFonts w:cstheme="minorHAnsi"/>
        </w:rPr>
        <w:t xml:space="preserve"> of the following two choices.</w:t>
      </w:r>
    </w:p>
    <w:p w:rsidR="00C36836" w:rsidRPr="009C15D4" w:rsidRDefault="008C1CEE" w:rsidP="009C15D4">
      <w:pPr>
        <w:spacing w:before="60" w:after="0" w:line="240" w:lineRule="auto"/>
        <w:ind w:left="576" w:hanging="288"/>
        <w:jc w:val="both"/>
        <w:rPr>
          <w:rFonts w:cstheme="minorHAnsi"/>
        </w:rPr>
      </w:pPr>
      <w:r w:rsidRPr="009C15D4">
        <w:rPr>
          <w:rFonts w:cstheme="minorHAnsi"/>
          <w:b/>
        </w:rPr>
        <w:t>Choice A:</w:t>
      </w:r>
      <w:r w:rsidRPr="009C15D4">
        <w:rPr>
          <w:rFonts w:cstheme="minorHAnsi"/>
        </w:rPr>
        <w:t xml:space="preserve"> </w:t>
      </w:r>
      <w:r w:rsidR="00C36836" w:rsidRPr="009C15D4">
        <w:rPr>
          <w:rFonts w:cstheme="minorHAnsi"/>
        </w:rPr>
        <w:t>Using immunoglobulins (antibodies) as an example, briefly describe:</w:t>
      </w:r>
    </w:p>
    <w:p w:rsidR="00C36836" w:rsidRPr="009C15D4" w:rsidRDefault="00C36836" w:rsidP="009C15D4">
      <w:pPr>
        <w:spacing w:after="0" w:line="240" w:lineRule="auto"/>
        <w:ind w:left="864" w:hanging="288"/>
        <w:jc w:val="both"/>
        <w:rPr>
          <w:rFonts w:cstheme="minorHAnsi"/>
        </w:rPr>
      </w:pPr>
      <w:r w:rsidRPr="009C15D4">
        <w:rPr>
          <w:rFonts w:cstheme="minorHAnsi"/>
        </w:rPr>
        <w:t>i) quaternary structure</w:t>
      </w:r>
    </w:p>
    <w:p w:rsidR="00C36836" w:rsidRPr="009C15D4" w:rsidRDefault="00C36836" w:rsidP="009C15D4">
      <w:pPr>
        <w:spacing w:after="0" w:line="240" w:lineRule="auto"/>
        <w:ind w:left="864" w:hanging="288"/>
        <w:jc w:val="both"/>
        <w:rPr>
          <w:rFonts w:cstheme="minorHAnsi"/>
        </w:rPr>
      </w:pPr>
      <w:r w:rsidRPr="009C15D4">
        <w:rPr>
          <w:rFonts w:cstheme="minorHAnsi"/>
        </w:rPr>
        <w:t>ii) protein domains.</w:t>
      </w:r>
    </w:p>
    <w:p w:rsidR="00C36836" w:rsidRPr="009C15D4" w:rsidRDefault="008C1CEE" w:rsidP="009C15D4">
      <w:pPr>
        <w:spacing w:before="60" w:after="0" w:line="240" w:lineRule="auto"/>
        <w:ind w:left="576" w:hanging="288"/>
        <w:jc w:val="both"/>
        <w:rPr>
          <w:rFonts w:cstheme="minorHAnsi"/>
        </w:rPr>
      </w:pPr>
      <w:r w:rsidRPr="009C15D4">
        <w:rPr>
          <w:rFonts w:cstheme="minorHAnsi"/>
          <w:b/>
        </w:rPr>
        <w:t>Choice B:</w:t>
      </w:r>
      <w:r w:rsidRPr="009C15D4">
        <w:rPr>
          <w:rFonts w:cstheme="minorHAnsi"/>
        </w:rPr>
        <w:t xml:space="preserve"> </w:t>
      </w:r>
      <w:r w:rsidR="00C36836" w:rsidRPr="009C15D4">
        <w:rPr>
          <w:rFonts w:cstheme="minorHAnsi"/>
        </w:rPr>
        <w:t>Draw a “cartoon” diagram of an antibody and indicate on your diagram the following:</w:t>
      </w:r>
    </w:p>
    <w:p w:rsidR="00C36836" w:rsidRPr="009C15D4" w:rsidRDefault="00C36836" w:rsidP="009C15D4">
      <w:pPr>
        <w:spacing w:after="0" w:line="240" w:lineRule="auto"/>
        <w:ind w:left="864" w:hanging="288"/>
        <w:jc w:val="both"/>
        <w:rPr>
          <w:rFonts w:cstheme="minorHAnsi"/>
        </w:rPr>
      </w:pPr>
      <w:r w:rsidRPr="009C15D4">
        <w:rPr>
          <w:rFonts w:cstheme="minorHAnsi"/>
        </w:rPr>
        <w:t>i)</w:t>
      </w:r>
      <w:r w:rsidR="00F62D71">
        <w:rPr>
          <w:rFonts w:cstheme="minorHAnsi"/>
        </w:rPr>
        <w:t xml:space="preserve"> </w:t>
      </w:r>
      <w:r w:rsidRPr="009C15D4">
        <w:rPr>
          <w:rFonts w:cstheme="minorHAnsi"/>
        </w:rPr>
        <w:t xml:space="preserve"> the location of the hypervariable loops.</w:t>
      </w:r>
    </w:p>
    <w:p w:rsidR="00C36836" w:rsidRPr="009C15D4" w:rsidRDefault="00C36836" w:rsidP="009C15D4">
      <w:pPr>
        <w:spacing w:after="0" w:line="240" w:lineRule="auto"/>
        <w:ind w:left="864" w:hanging="288"/>
        <w:jc w:val="both"/>
        <w:rPr>
          <w:rFonts w:cstheme="minorHAnsi"/>
        </w:rPr>
      </w:pPr>
      <w:r w:rsidRPr="009C15D4">
        <w:rPr>
          <w:rFonts w:cstheme="minorHAnsi"/>
        </w:rPr>
        <w:t xml:space="preserve">ii) </w:t>
      </w:r>
      <w:r w:rsidR="0049435F" w:rsidRPr="009C15D4">
        <w:rPr>
          <w:rFonts w:cstheme="minorHAnsi"/>
        </w:rPr>
        <w:t>an Fab fragment</w:t>
      </w:r>
    </w:p>
    <w:p w:rsidR="0049435F" w:rsidRPr="009C15D4" w:rsidRDefault="0049435F" w:rsidP="009C15D4">
      <w:pPr>
        <w:spacing w:after="0" w:line="240" w:lineRule="auto"/>
        <w:ind w:left="864" w:hanging="288"/>
        <w:jc w:val="both"/>
        <w:rPr>
          <w:rFonts w:cstheme="minorHAnsi"/>
        </w:rPr>
      </w:pPr>
      <w:r w:rsidRPr="009C15D4">
        <w:rPr>
          <w:rFonts w:cstheme="minorHAnsi"/>
        </w:rPr>
        <w:t>iii) Where the antigen binds.</w:t>
      </w:r>
    </w:p>
    <w:p w:rsidR="00C36836" w:rsidRPr="009C15D4" w:rsidRDefault="00C36836" w:rsidP="009C15D4">
      <w:pPr>
        <w:spacing w:line="240" w:lineRule="auto"/>
        <w:jc w:val="both"/>
        <w:rPr>
          <w:rFonts w:cstheme="minorHAnsi"/>
        </w:rPr>
      </w:pPr>
    </w:p>
    <w:p w:rsidR="0053030C" w:rsidRPr="009C15D4" w:rsidRDefault="0053030C" w:rsidP="009C15D4">
      <w:pPr>
        <w:spacing w:line="240" w:lineRule="auto"/>
        <w:jc w:val="both"/>
        <w:rPr>
          <w:rFonts w:cstheme="minorHAnsi"/>
        </w:rPr>
      </w:pPr>
    </w:p>
    <w:p w:rsidR="0053030C" w:rsidRPr="009C15D4" w:rsidRDefault="0053030C" w:rsidP="009C15D4">
      <w:pPr>
        <w:spacing w:line="240" w:lineRule="auto"/>
        <w:jc w:val="both"/>
        <w:rPr>
          <w:rFonts w:cstheme="minorHAnsi"/>
        </w:rPr>
      </w:pPr>
    </w:p>
    <w:sectPr w:rsidR="0053030C" w:rsidRPr="009C15D4" w:rsidSect="00527D4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008" w:right="1008" w:bottom="720" w:left="1008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62" w:rsidRDefault="00647962" w:rsidP="0049435F">
      <w:pPr>
        <w:spacing w:after="0" w:line="240" w:lineRule="auto"/>
      </w:pPr>
      <w:r>
        <w:separator/>
      </w:r>
    </w:p>
  </w:endnote>
  <w:endnote w:type="continuationSeparator" w:id="0">
    <w:p w:rsidR="00647962" w:rsidRDefault="00647962" w:rsidP="0049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0E" w:rsidRDefault="006E7C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8080"/>
      <w:docPartObj>
        <w:docPartGallery w:val="Page Numbers (Bottom of Page)"/>
        <w:docPartUnique/>
      </w:docPartObj>
    </w:sdtPr>
    <w:sdtContent>
      <w:p w:rsidR="00B165A0" w:rsidRDefault="00A57234">
        <w:pPr>
          <w:pStyle w:val="Footer"/>
        </w:pPr>
        <w:fldSimple w:instr=" PAGE   \* MERGEFORMAT ">
          <w:r w:rsidR="006E7C0E">
            <w:rPr>
              <w:noProof/>
            </w:rPr>
            <w:t>1</w:t>
          </w:r>
        </w:fldSimple>
      </w:p>
    </w:sdtContent>
  </w:sdt>
  <w:p w:rsidR="00B165A0" w:rsidRDefault="00B165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0E" w:rsidRDefault="006E7C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62" w:rsidRDefault="00647962" w:rsidP="0049435F">
      <w:pPr>
        <w:spacing w:after="0" w:line="240" w:lineRule="auto"/>
      </w:pPr>
      <w:r>
        <w:separator/>
      </w:r>
    </w:p>
  </w:footnote>
  <w:footnote w:type="continuationSeparator" w:id="0">
    <w:p w:rsidR="00647962" w:rsidRDefault="00647962" w:rsidP="0049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0E" w:rsidRDefault="006E7C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A0" w:rsidRDefault="00B165A0">
    <w:pPr>
      <w:pStyle w:val="Header"/>
    </w:pPr>
    <w:r w:rsidRPr="0049435F">
      <w:rPr>
        <w:i/>
        <w:sz w:val="20"/>
        <w:szCs w:val="20"/>
      </w:rPr>
      <w:t xml:space="preserve">03-232 Biochemistry – </w:t>
    </w:r>
    <w:r w:rsidR="006E7C0E">
      <w:rPr>
        <w:i/>
        <w:sz w:val="20"/>
        <w:szCs w:val="20"/>
      </w:rPr>
      <w:t xml:space="preserve">Exam I - </w:t>
    </w:r>
    <w:r w:rsidRPr="0049435F">
      <w:rPr>
        <w:i/>
        <w:sz w:val="20"/>
        <w:szCs w:val="20"/>
      </w:rPr>
      <w:t xml:space="preserve">Spring 2012                                 </w:t>
    </w:r>
    <w:r>
      <w:rPr>
        <w:i/>
        <w:sz w:val="20"/>
        <w:szCs w:val="20"/>
      </w:rPr>
      <w:t xml:space="preserve">                  </w:t>
    </w:r>
    <w:r w:rsidRPr="0049435F">
      <w:rPr>
        <w:i/>
        <w:sz w:val="20"/>
        <w:szCs w:val="20"/>
      </w:rPr>
      <w:t xml:space="preserve">             Name:________________________________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0E" w:rsidRDefault="006E7C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E82"/>
    <w:rsid w:val="00051B2F"/>
    <w:rsid w:val="00085DC6"/>
    <w:rsid w:val="001640B0"/>
    <w:rsid w:val="001C28E1"/>
    <w:rsid w:val="00227668"/>
    <w:rsid w:val="002350FC"/>
    <w:rsid w:val="003478BF"/>
    <w:rsid w:val="00367AB7"/>
    <w:rsid w:val="0049435F"/>
    <w:rsid w:val="004E5633"/>
    <w:rsid w:val="004F0139"/>
    <w:rsid w:val="004F61CA"/>
    <w:rsid w:val="00527D46"/>
    <w:rsid w:val="0053030C"/>
    <w:rsid w:val="00581237"/>
    <w:rsid w:val="00623E82"/>
    <w:rsid w:val="00647962"/>
    <w:rsid w:val="006655CF"/>
    <w:rsid w:val="006E7C0E"/>
    <w:rsid w:val="00702878"/>
    <w:rsid w:val="00721FB1"/>
    <w:rsid w:val="00743929"/>
    <w:rsid w:val="007B4EF6"/>
    <w:rsid w:val="007C469D"/>
    <w:rsid w:val="00853AD2"/>
    <w:rsid w:val="00856187"/>
    <w:rsid w:val="008726F6"/>
    <w:rsid w:val="00897A00"/>
    <w:rsid w:val="008C1CEE"/>
    <w:rsid w:val="009C15D4"/>
    <w:rsid w:val="009D0B4A"/>
    <w:rsid w:val="00A07F66"/>
    <w:rsid w:val="00A57234"/>
    <w:rsid w:val="00A57A54"/>
    <w:rsid w:val="00AE0781"/>
    <w:rsid w:val="00B165A0"/>
    <w:rsid w:val="00B51CEB"/>
    <w:rsid w:val="00B86BEC"/>
    <w:rsid w:val="00BB52FE"/>
    <w:rsid w:val="00BE1436"/>
    <w:rsid w:val="00C36836"/>
    <w:rsid w:val="00CB0C2F"/>
    <w:rsid w:val="00DC582B"/>
    <w:rsid w:val="00F54846"/>
    <w:rsid w:val="00F62D71"/>
    <w:rsid w:val="00FA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4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5F"/>
  </w:style>
  <w:style w:type="paragraph" w:styleId="Footer">
    <w:name w:val="footer"/>
    <w:basedOn w:val="Normal"/>
    <w:link w:val="FooterChar"/>
    <w:uiPriority w:val="99"/>
    <w:unhideWhenUsed/>
    <w:rsid w:val="00494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image" Target="media/image7.emf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rule</dc:creator>
  <cp:keywords/>
  <dc:description/>
  <cp:lastModifiedBy>rule</cp:lastModifiedBy>
  <cp:revision>7</cp:revision>
  <cp:lastPrinted>2012-02-09T16:28:00Z</cp:lastPrinted>
  <dcterms:created xsi:type="dcterms:W3CDTF">2012-02-08T22:29:00Z</dcterms:created>
  <dcterms:modified xsi:type="dcterms:W3CDTF">2012-02-09T17:03:00Z</dcterms:modified>
</cp:coreProperties>
</file>