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069BA8" w14:textId="77777777" w:rsidR="00F06AC9" w:rsidRPr="00E82929" w:rsidRDefault="00BB7775" w:rsidP="005F607E">
      <w:pPr>
        <w:spacing w:before="0" w:after="0"/>
        <w:rPr>
          <w:rFonts w:ascii="Calibri" w:hAnsi="Calibri" w:cs="Calibri"/>
          <w:b/>
          <w:sz w:val="28"/>
          <w:szCs w:val="28"/>
          <w:lang w:val="en-US"/>
        </w:rPr>
      </w:pPr>
      <w:bookmarkStart w:id="0" w:name="top"/>
      <w:r w:rsidRPr="00E82929">
        <w:rPr>
          <w:rFonts w:ascii="Calibri" w:hAnsi="Calibri" w:cs="Calibri"/>
          <w:b/>
          <w:sz w:val="28"/>
          <w:szCs w:val="28"/>
        </w:rPr>
        <w:t xml:space="preserve">Lecture 9: </w:t>
      </w:r>
      <w:r w:rsidR="00564423" w:rsidRPr="00E82929">
        <w:rPr>
          <w:rFonts w:ascii="Calibri" w:hAnsi="Calibri" w:cs="Calibri"/>
          <w:b/>
          <w:sz w:val="28"/>
          <w:szCs w:val="28"/>
          <w:lang w:val="en-US"/>
        </w:rPr>
        <w:t xml:space="preserve">Hydrophobic Effect, </w:t>
      </w:r>
      <w:r w:rsidR="008F47B7" w:rsidRPr="00E82929">
        <w:rPr>
          <w:rFonts w:ascii="Calibri" w:hAnsi="Calibri" w:cs="Calibri"/>
          <w:b/>
          <w:sz w:val="28"/>
          <w:szCs w:val="28"/>
          <w:lang w:val="en-US"/>
        </w:rPr>
        <w:t xml:space="preserve">Amphipathic </w:t>
      </w:r>
      <w:r w:rsidR="000D24E9" w:rsidRPr="00E82929">
        <w:rPr>
          <w:rFonts w:ascii="Calibri" w:hAnsi="Calibri" w:cs="Calibri"/>
          <w:b/>
          <w:sz w:val="28"/>
          <w:szCs w:val="28"/>
          <w:lang w:val="en-US"/>
        </w:rPr>
        <w:t>Structure</w:t>
      </w:r>
      <w:r w:rsidR="008F47B7" w:rsidRPr="00E82929">
        <w:rPr>
          <w:rFonts w:ascii="Calibri" w:hAnsi="Calibri" w:cs="Calibri"/>
          <w:b/>
          <w:sz w:val="28"/>
          <w:szCs w:val="28"/>
          <w:lang w:val="en-US"/>
        </w:rPr>
        <w:t>s</w:t>
      </w:r>
      <w:r w:rsidR="000D24E9" w:rsidRPr="00E82929">
        <w:rPr>
          <w:rFonts w:ascii="Calibri" w:hAnsi="Calibri" w:cs="Calibri"/>
          <w:b/>
          <w:sz w:val="28"/>
          <w:szCs w:val="28"/>
          <w:lang w:val="en-US"/>
        </w:rPr>
        <w:t xml:space="preserve">, </w:t>
      </w:r>
      <w:r w:rsidRPr="00E82929">
        <w:rPr>
          <w:rFonts w:ascii="Calibri" w:hAnsi="Calibri" w:cs="Calibri"/>
          <w:b/>
          <w:sz w:val="28"/>
          <w:szCs w:val="28"/>
        </w:rPr>
        <w:t>Protein Stabil</w:t>
      </w:r>
      <w:r w:rsidR="00832B12" w:rsidRPr="00E82929">
        <w:rPr>
          <w:rFonts w:ascii="Calibri" w:hAnsi="Calibri" w:cs="Calibri"/>
          <w:b/>
          <w:sz w:val="28"/>
          <w:szCs w:val="28"/>
        </w:rPr>
        <w:t>ity</w:t>
      </w:r>
      <w:bookmarkEnd w:id="0"/>
    </w:p>
    <w:p w14:paraId="2D8E31C2" w14:textId="77777777" w:rsidR="00564423" w:rsidRDefault="00564423" w:rsidP="00BE62BC">
      <w:pPr>
        <w:numPr>
          <w:ilvl w:val="0"/>
          <w:numId w:val="2"/>
        </w:numPr>
        <w:spacing w:before="0" w:after="0"/>
        <w:rPr>
          <w:rFonts w:ascii="Calibri" w:hAnsi="Calibri" w:cs="Calibri"/>
          <w:sz w:val="22"/>
          <w:lang w:val="en-US"/>
        </w:rPr>
      </w:pPr>
      <w:r>
        <w:rPr>
          <w:rFonts w:ascii="Calibri" w:hAnsi="Calibri" w:cs="Calibri"/>
          <w:sz w:val="22"/>
          <w:lang w:val="en-US"/>
        </w:rPr>
        <w:t>Understand relationship between size of non-polar sidechain and hydrophobic effect.</w:t>
      </w:r>
    </w:p>
    <w:p w14:paraId="43179C05" w14:textId="77777777" w:rsidR="000D24E9" w:rsidRDefault="000D24E9" w:rsidP="00BE62BC">
      <w:pPr>
        <w:numPr>
          <w:ilvl w:val="0"/>
          <w:numId w:val="2"/>
        </w:numPr>
        <w:spacing w:before="0" w:after="0"/>
        <w:rPr>
          <w:rFonts w:ascii="Calibri" w:hAnsi="Calibri" w:cs="Calibri"/>
          <w:sz w:val="22"/>
          <w:lang w:val="en-US"/>
        </w:rPr>
      </w:pPr>
      <w:r>
        <w:rPr>
          <w:rFonts w:ascii="Calibri" w:hAnsi="Calibri" w:cs="Calibri"/>
          <w:sz w:val="22"/>
          <w:lang w:val="en-US"/>
        </w:rPr>
        <w:t>Identify helices and sheets based on location of non-polar residues.</w:t>
      </w:r>
    </w:p>
    <w:p w14:paraId="7BC93CA9" w14:textId="77777777" w:rsidR="00B21ED1" w:rsidRPr="008430FD" w:rsidRDefault="00B21ED1" w:rsidP="00BE62BC">
      <w:pPr>
        <w:numPr>
          <w:ilvl w:val="0"/>
          <w:numId w:val="2"/>
        </w:numPr>
        <w:spacing w:before="0" w:after="0"/>
        <w:rPr>
          <w:rFonts w:ascii="Calibri" w:hAnsi="Calibri" w:cs="Calibri"/>
          <w:sz w:val="22"/>
          <w:lang w:val="en-US"/>
        </w:rPr>
      </w:pPr>
      <w:r w:rsidRPr="008430FD">
        <w:rPr>
          <w:rFonts w:ascii="Calibri" w:hAnsi="Calibri" w:cs="Calibri"/>
          <w:sz w:val="22"/>
          <w:lang w:val="en-US"/>
        </w:rPr>
        <w:t>Determine the ΔH</w:t>
      </w:r>
      <w:r w:rsidRPr="008430FD">
        <w:rPr>
          <w:rFonts w:ascii="Calibri" w:hAnsi="Calibri" w:cs="Calibri"/>
          <w:sz w:val="22"/>
          <w:vertAlign w:val="superscript"/>
          <w:lang w:val="en-US"/>
        </w:rPr>
        <w:t>o</w:t>
      </w:r>
      <w:r w:rsidRPr="008430FD">
        <w:rPr>
          <w:rFonts w:ascii="Calibri" w:hAnsi="Calibri" w:cs="Calibri"/>
          <w:sz w:val="22"/>
          <w:lang w:val="en-US"/>
        </w:rPr>
        <w:t xml:space="preserve"> and ΔS</w:t>
      </w:r>
      <w:r w:rsidRPr="008430FD">
        <w:rPr>
          <w:rFonts w:ascii="Calibri" w:hAnsi="Calibri" w:cs="Calibri"/>
          <w:sz w:val="22"/>
          <w:vertAlign w:val="superscript"/>
          <w:lang w:val="en-US"/>
        </w:rPr>
        <w:t>o</w:t>
      </w:r>
      <w:r w:rsidRPr="008430FD">
        <w:rPr>
          <w:rFonts w:ascii="Calibri" w:hAnsi="Calibri" w:cs="Calibri"/>
          <w:sz w:val="22"/>
          <w:lang w:val="en-US"/>
        </w:rPr>
        <w:t xml:space="preserve"> from thermal denaturation curves.</w:t>
      </w:r>
    </w:p>
    <w:p w14:paraId="72291F38" w14:textId="77777777" w:rsidR="00983CFF" w:rsidRPr="008430FD" w:rsidRDefault="00DF19F0" w:rsidP="00BE62BC">
      <w:pPr>
        <w:numPr>
          <w:ilvl w:val="0"/>
          <w:numId w:val="2"/>
        </w:numPr>
        <w:spacing w:before="0" w:after="0"/>
        <w:rPr>
          <w:rFonts w:ascii="Calibri" w:hAnsi="Calibri" w:cs="Calibri"/>
          <w:sz w:val="22"/>
          <w:lang w:val="en-US"/>
        </w:rPr>
      </w:pPr>
      <w:r>
        <w:rPr>
          <w:noProof/>
        </w:rPr>
        <w:drawing>
          <wp:anchor distT="0" distB="0" distL="114300" distR="114300" simplePos="0" relativeHeight="251669504" behindDoc="0" locked="0" layoutInCell="0" allowOverlap="0" wp14:anchorId="5D9FD4C1" wp14:editId="57B1D87D">
            <wp:simplePos x="0" y="0"/>
            <wp:positionH relativeFrom="column">
              <wp:posOffset>5115560</wp:posOffset>
            </wp:positionH>
            <wp:positionV relativeFrom="page">
              <wp:posOffset>1487170</wp:posOffset>
            </wp:positionV>
            <wp:extent cx="1517650" cy="1426210"/>
            <wp:effectExtent l="0" t="0" r="0" b="0"/>
            <wp:wrapSquare wrapText="largest"/>
            <wp:docPr id="64" name="Picture 24" descr="512_c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12_ch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0" cy="1426210"/>
                    </a:xfrm>
                    <a:prstGeom prst="rect">
                      <a:avLst/>
                    </a:prstGeom>
                    <a:noFill/>
                  </pic:spPr>
                </pic:pic>
              </a:graphicData>
            </a:graphic>
            <wp14:sizeRelH relativeFrom="page">
              <wp14:pctWidth>0</wp14:pctWidth>
            </wp14:sizeRelH>
            <wp14:sizeRelV relativeFrom="page">
              <wp14:pctHeight>0</wp14:pctHeight>
            </wp14:sizeRelV>
          </wp:anchor>
        </w:drawing>
      </w:r>
      <w:r w:rsidR="00983CFF" w:rsidRPr="008430FD">
        <w:rPr>
          <w:rFonts w:ascii="Calibri" w:hAnsi="Calibri" w:cs="Calibri"/>
          <w:sz w:val="22"/>
          <w:lang w:val="en-US"/>
        </w:rPr>
        <w:t>Predict amount of folded protein, given ΔH</w:t>
      </w:r>
      <w:r w:rsidR="00983CFF" w:rsidRPr="008430FD">
        <w:rPr>
          <w:rFonts w:ascii="Calibri" w:hAnsi="Calibri" w:cs="Calibri"/>
          <w:sz w:val="22"/>
          <w:vertAlign w:val="superscript"/>
          <w:lang w:val="en-US"/>
        </w:rPr>
        <w:t>o</w:t>
      </w:r>
      <w:r w:rsidR="00983CFF" w:rsidRPr="008430FD">
        <w:rPr>
          <w:rFonts w:ascii="Calibri" w:hAnsi="Calibri" w:cs="Calibri"/>
          <w:sz w:val="22"/>
          <w:lang w:val="en-US"/>
        </w:rPr>
        <w:t xml:space="preserve"> and ΔS</w:t>
      </w:r>
      <w:r w:rsidR="00983CFF" w:rsidRPr="008430FD">
        <w:rPr>
          <w:rFonts w:ascii="Calibri" w:hAnsi="Calibri" w:cs="Calibri"/>
          <w:sz w:val="22"/>
          <w:vertAlign w:val="superscript"/>
          <w:lang w:val="en-US"/>
        </w:rPr>
        <w:t>o</w:t>
      </w:r>
      <w:r w:rsidR="00983CFF" w:rsidRPr="008430FD">
        <w:rPr>
          <w:rFonts w:ascii="Calibri" w:hAnsi="Calibri" w:cs="Calibri"/>
          <w:sz w:val="22"/>
          <w:lang w:val="en-US"/>
        </w:rPr>
        <w:t>.</w:t>
      </w:r>
    </w:p>
    <w:p w14:paraId="2E9FA30D" w14:textId="77777777" w:rsidR="00B21ED1" w:rsidRDefault="00B21ED1" w:rsidP="00BE62BC">
      <w:pPr>
        <w:numPr>
          <w:ilvl w:val="0"/>
          <w:numId w:val="2"/>
        </w:numPr>
        <w:spacing w:before="0" w:after="0"/>
        <w:rPr>
          <w:rFonts w:ascii="Calibri" w:hAnsi="Calibri" w:cs="Calibri"/>
          <w:sz w:val="22"/>
          <w:lang w:val="en-US"/>
        </w:rPr>
      </w:pPr>
      <w:r w:rsidRPr="008430FD">
        <w:rPr>
          <w:rFonts w:ascii="Calibri" w:hAnsi="Calibri" w:cs="Calibri"/>
          <w:sz w:val="22"/>
          <w:lang w:val="en-US"/>
        </w:rPr>
        <w:t>Interpret changes in ΔH</w:t>
      </w:r>
      <w:r w:rsidRPr="008430FD">
        <w:rPr>
          <w:rFonts w:ascii="Calibri" w:hAnsi="Calibri" w:cs="Calibri"/>
          <w:sz w:val="22"/>
          <w:vertAlign w:val="superscript"/>
          <w:lang w:val="en-US"/>
        </w:rPr>
        <w:t>o</w:t>
      </w:r>
      <w:r w:rsidRPr="008430FD">
        <w:rPr>
          <w:rFonts w:ascii="Calibri" w:hAnsi="Calibri" w:cs="Calibri"/>
          <w:sz w:val="22"/>
          <w:lang w:val="en-US"/>
        </w:rPr>
        <w:t xml:space="preserve"> and ΔS</w:t>
      </w:r>
      <w:r w:rsidRPr="008430FD">
        <w:rPr>
          <w:rFonts w:ascii="Calibri" w:hAnsi="Calibri" w:cs="Calibri"/>
          <w:sz w:val="22"/>
          <w:vertAlign w:val="superscript"/>
          <w:lang w:val="en-US"/>
        </w:rPr>
        <w:t xml:space="preserve">o </w:t>
      </w:r>
      <w:r w:rsidRPr="008430FD">
        <w:rPr>
          <w:rFonts w:ascii="Calibri" w:hAnsi="Calibri" w:cs="Calibri"/>
          <w:sz w:val="22"/>
          <w:lang w:val="en-US"/>
        </w:rPr>
        <w:t>due to mutations.</w:t>
      </w:r>
    </w:p>
    <w:p w14:paraId="3D3EFF5E" w14:textId="77777777" w:rsidR="00564423" w:rsidRPr="00564423" w:rsidRDefault="00564423" w:rsidP="00564423">
      <w:pPr>
        <w:spacing w:before="0"/>
        <w:ind w:left="144"/>
        <w:jc w:val="both"/>
        <w:rPr>
          <w:rFonts w:ascii="Calibri" w:hAnsi="Calibri" w:cs="Calibri"/>
          <w:sz w:val="22"/>
          <w:lang w:val="en-US"/>
        </w:rPr>
      </w:pPr>
      <w:r>
        <w:object w:dxaOrig="225" w:dyaOrig="225" w14:anchorId="5CCB0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65.05pt;margin-top:116.4pt;width:429.6pt;height:168.4pt;z-index:251666432;mso-wrap-distance-left:0;mso-wrap-distance-right:50.4pt;mso-position-horizontal-relative:text;mso-position-vertical-relative:text">
            <v:imagedata r:id="rId8" o:title=""/>
            <w10:wrap type="topAndBottom" side="left"/>
          </v:shape>
          <o:OLEObject Type="Embed" ProgID="MDLDrawOLE.MDLDrawObject.1" ShapeID="_x0000_s1085" DrawAspect="Content" ObjectID="_1579080636" r:id="rId9"/>
        </w:object>
      </w:r>
      <w:r w:rsidRPr="00564423">
        <w:rPr>
          <w:rFonts w:ascii="Calibri" w:hAnsi="Calibri" w:cs="Calibri"/>
          <w:b/>
          <w:sz w:val="22"/>
          <w:szCs w:val="22"/>
        </w:rPr>
        <w:sym w:font="Symbol" w:char="F044"/>
      </w:r>
      <w:r w:rsidRPr="00564423">
        <w:rPr>
          <w:rFonts w:ascii="Calibri" w:hAnsi="Calibri" w:cs="Calibri"/>
          <w:b/>
          <w:sz w:val="22"/>
          <w:szCs w:val="22"/>
        </w:rPr>
        <w:t>S</w:t>
      </w:r>
      <w:r w:rsidRPr="00564423">
        <w:rPr>
          <w:rFonts w:ascii="Calibri" w:hAnsi="Calibri" w:cs="Calibri"/>
          <w:b/>
          <w:sz w:val="22"/>
          <w:szCs w:val="22"/>
          <w:vertAlign w:val="superscript"/>
        </w:rPr>
        <w:t xml:space="preserve">o - </w:t>
      </w:r>
      <w:r w:rsidRPr="00564423">
        <w:rPr>
          <w:rFonts w:ascii="Calibri" w:hAnsi="Calibri" w:cs="Calibri"/>
          <w:b/>
          <w:sz w:val="22"/>
        </w:rPr>
        <w:t xml:space="preserve"> Hydrophobic effect - Entropy Changes of the Solvent: </w:t>
      </w:r>
      <w:r w:rsidRPr="00564423">
        <w:rPr>
          <w:rFonts w:ascii="Calibri" w:hAnsi="Calibri" w:cs="Calibri"/>
          <w:sz w:val="22"/>
        </w:rPr>
        <w:t xml:space="preserve">The hydrophobic effect is due to the entropy of the </w:t>
      </w:r>
      <w:r w:rsidRPr="00564423">
        <w:rPr>
          <w:rFonts w:ascii="Calibri" w:hAnsi="Calibri" w:cs="Calibri"/>
          <w:i/>
          <w:sz w:val="22"/>
        </w:rPr>
        <w:t>water</w:t>
      </w:r>
      <w:r w:rsidRPr="00564423">
        <w:rPr>
          <w:rFonts w:ascii="Calibri" w:hAnsi="Calibri" w:cs="Calibri"/>
          <w:sz w:val="22"/>
        </w:rPr>
        <w:t xml:space="preserve"> in the system.  When a non-polar side chain is exposed to water it orders, or decreases the entropy, of the water molecules.  However, when the non-polar residue becomes buried in the non-polar center of the protein it releases all of the water which coated it. The released water can now freely diffuse in the solvent, resulting in an increase in entropy of the water, thus non-polar groups are “forced” into the non-polar core of the protein.</w:t>
      </w:r>
      <w:r w:rsidRPr="00564423">
        <w:rPr>
          <w:rFonts w:ascii="Calibri" w:hAnsi="Calibri" w:cs="Calibri"/>
          <w:noProof/>
        </w:rPr>
        <w:t xml:space="preserve"> </w:t>
      </w:r>
    </w:p>
    <w:p w14:paraId="34D7843A" w14:textId="7E5FD298" w:rsidR="00564423" w:rsidRPr="00564423" w:rsidRDefault="00564423" w:rsidP="00564423">
      <w:pPr>
        <w:spacing w:before="0" w:after="0"/>
        <w:ind w:left="360"/>
        <w:jc w:val="both"/>
        <w:rPr>
          <w:rFonts w:ascii="Calibri" w:hAnsi="Calibri" w:cs="Calibri"/>
          <w:i/>
        </w:rPr>
      </w:pPr>
      <w:bookmarkStart w:id="1" w:name="tcurves"/>
      <w:r w:rsidRPr="00564423">
        <w:rPr>
          <w:rFonts w:ascii="Calibri" w:hAnsi="Calibri" w:cs="Calibri"/>
          <w:i/>
        </w:rPr>
        <w:t xml:space="preserve">What is W and S for the </w:t>
      </w:r>
      <w:r w:rsidRPr="00564423">
        <w:rPr>
          <w:rFonts w:ascii="Calibri" w:hAnsi="Calibri" w:cs="Calibri"/>
          <w:b/>
          <w:i/>
        </w:rPr>
        <w:t>water</w:t>
      </w:r>
      <w:r w:rsidRPr="00564423">
        <w:rPr>
          <w:rFonts w:ascii="Calibri" w:hAnsi="Calibri" w:cs="Calibri"/>
          <w:i/>
        </w:rPr>
        <w:t xml:space="preserve"> molecules in the folded state and in the unfolded</w:t>
      </w:r>
      <w:r w:rsidR="00F6569E">
        <w:rPr>
          <w:rFonts w:ascii="Calibri" w:hAnsi="Calibri" w:cs="Calibri"/>
          <w:i/>
          <w:lang w:val="en-US"/>
        </w:rPr>
        <w:t xml:space="preserve"> state</w:t>
      </w:r>
      <w:r w:rsidRPr="00564423">
        <w:rPr>
          <w:rFonts w:ascii="Calibri" w:hAnsi="Calibri" w:cs="Calibri"/>
          <w:i/>
        </w:rPr>
        <w:t>?</w:t>
      </w:r>
    </w:p>
    <w:p w14:paraId="4AF87F0F" w14:textId="42650082" w:rsidR="00564423" w:rsidRPr="00564423" w:rsidRDefault="007B7B5C" w:rsidP="00564423">
      <w:pPr>
        <w:spacing w:before="0" w:after="0"/>
        <w:ind w:left="360"/>
        <w:jc w:val="both"/>
        <w:rPr>
          <w:rFonts w:ascii="Calibri" w:hAnsi="Calibri" w:cs="Calibri"/>
          <w:i/>
        </w:rPr>
      </w:pPr>
      <w:r>
        <w:object w:dxaOrig="225" w:dyaOrig="225" w14:anchorId="74ED803D">
          <v:shape id="_x0000_s1087" type="#_x0000_t75" style="position:absolute;left:0;text-align:left;margin-left:316.5pt;margin-top:171pt;width:222.5pt;height:203.6pt;z-index:251668480">
            <v:imagedata r:id="rId10" o:title=""/>
            <w10:wrap type="square" side="largest"/>
          </v:shape>
          <o:OLEObject Type="Embed" ProgID="Excel.Sheet.12" ShapeID="_x0000_s1087" DrawAspect="Content" ObjectID="_1579080637" r:id="rId11"/>
        </w:object>
      </w:r>
    </w:p>
    <w:p w14:paraId="3A2F420F" w14:textId="1E4E7180" w:rsidR="00564423" w:rsidRPr="00564423" w:rsidRDefault="00564423" w:rsidP="00564423">
      <w:pPr>
        <w:spacing w:before="0" w:after="0"/>
        <w:ind w:left="360"/>
        <w:jc w:val="both"/>
        <w:rPr>
          <w:rFonts w:ascii="Calibri" w:hAnsi="Calibri" w:cs="Calibri"/>
          <w:i/>
        </w:rPr>
      </w:pPr>
    </w:p>
    <w:p w14:paraId="42060A99" w14:textId="77777777" w:rsidR="00564423" w:rsidRPr="00564423" w:rsidRDefault="00564423" w:rsidP="00564423">
      <w:pPr>
        <w:spacing w:before="0" w:after="0"/>
        <w:ind w:left="360"/>
        <w:jc w:val="both"/>
        <w:rPr>
          <w:rFonts w:ascii="Calibri" w:hAnsi="Calibri" w:cs="Calibri"/>
          <w:b/>
        </w:rPr>
      </w:pPr>
    </w:p>
    <w:p w14:paraId="7CD15E8E" w14:textId="77777777" w:rsidR="00564423" w:rsidRPr="00564423" w:rsidRDefault="00564423" w:rsidP="00564423">
      <w:pPr>
        <w:spacing w:before="0" w:after="0"/>
        <w:ind w:left="360"/>
        <w:jc w:val="both"/>
        <w:rPr>
          <w:rFonts w:ascii="Calibri" w:hAnsi="Calibri" w:cs="Calibri"/>
          <w:sz w:val="22"/>
        </w:rPr>
      </w:pPr>
      <w:r w:rsidRPr="00564423">
        <w:rPr>
          <w:rFonts w:ascii="Calibri" w:hAnsi="Calibri" w:cs="Calibri"/>
          <w:sz w:val="22"/>
        </w:rPr>
        <w:t xml:space="preserve">The </w:t>
      </w:r>
      <w:r w:rsidRPr="00564423">
        <w:rPr>
          <w:rFonts w:ascii="Calibri" w:hAnsi="Calibri" w:cs="Calibri"/>
          <w:b/>
          <w:sz w:val="22"/>
        </w:rPr>
        <w:t xml:space="preserve">hydrophobicity </w:t>
      </w:r>
      <w:r w:rsidRPr="00564423">
        <w:rPr>
          <w:rFonts w:ascii="Calibri" w:hAnsi="Calibri" w:cs="Calibri"/>
          <w:sz w:val="22"/>
        </w:rPr>
        <w:t xml:space="preserve">depends on the non-polar surface area. Glycine is set to zero on this plot to account for the contribution of the mainchain.  Note that amino acids with larger non-polar sidechains cause a larger decrease in the entropy of the water when they become exposed. </w:t>
      </w:r>
      <w:r w:rsidRPr="00564423">
        <w:rPr>
          <w:rFonts w:ascii="Calibri" w:hAnsi="Calibri" w:cs="Calibri"/>
          <w:i/>
          <w:sz w:val="22"/>
        </w:rPr>
        <w:t>Why?</w:t>
      </w:r>
    </w:p>
    <w:p w14:paraId="766E1D2D" w14:textId="77777777" w:rsidR="00564423" w:rsidRPr="00564423" w:rsidRDefault="00564423" w:rsidP="00564423">
      <w:pPr>
        <w:spacing w:before="60" w:after="0"/>
        <w:ind w:left="360"/>
        <w:rPr>
          <w:rFonts w:ascii="Calibri" w:hAnsi="Calibri" w:cs="Calibri"/>
          <w:b/>
        </w:rPr>
      </w:pPr>
    </w:p>
    <w:p w14:paraId="496E48D5" w14:textId="77777777" w:rsidR="00564423" w:rsidRPr="00564423" w:rsidRDefault="00564423" w:rsidP="00564423">
      <w:pPr>
        <w:spacing w:before="120" w:after="0"/>
        <w:ind w:left="360"/>
        <w:rPr>
          <w:rFonts w:ascii="Calibri" w:hAnsi="Calibri" w:cs="Calibri"/>
          <w:b/>
          <w:sz w:val="22"/>
          <w:szCs w:val="22"/>
        </w:rPr>
      </w:pPr>
    </w:p>
    <w:p w14:paraId="26ECF4B6" w14:textId="77777777" w:rsidR="00564423" w:rsidRPr="00564423" w:rsidRDefault="00564423" w:rsidP="00564423">
      <w:pPr>
        <w:spacing w:before="120" w:after="0"/>
        <w:ind w:left="360"/>
        <w:rPr>
          <w:rFonts w:ascii="Calibri" w:hAnsi="Calibri" w:cs="Calibri"/>
          <w:b/>
          <w:sz w:val="22"/>
          <w:szCs w:val="22"/>
        </w:rPr>
      </w:pPr>
      <w:r w:rsidRPr="00564423">
        <w:rPr>
          <w:rFonts w:ascii="Calibri" w:hAnsi="Calibri" w:cs="Calibri"/>
          <w:b/>
          <w:sz w:val="22"/>
          <w:szCs w:val="22"/>
        </w:rPr>
        <w:t xml:space="preserve">Overall entropy change: </w:t>
      </w:r>
    </w:p>
    <w:p w14:paraId="6B74C215" w14:textId="7590F13D" w:rsidR="00564423" w:rsidRPr="00564423" w:rsidRDefault="00564423" w:rsidP="00564423">
      <w:pPr>
        <w:spacing w:before="120" w:after="0"/>
        <w:ind w:left="360"/>
        <w:jc w:val="center"/>
        <w:rPr>
          <w:rFonts w:ascii="Calibri" w:hAnsi="Calibri" w:cs="Calibri"/>
          <w:sz w:val="22"/>
          <w:szCs w:val="22"/>
        </w:rPr>
      </w:pPr>
      <w:r w:rsidRPr="00564423">
        <w:rPr>
          <w:rFonts w:ascii="Calibri" w:hAnsi="Calibri" w:cs="Calibri"/>
          <w:sz w:val="22"/>
          <w:szCs w:val="22"/>
        </w:rPr>
        <w:sym w:font="Symbol" w:char="F044"/>
      </w:r>
      <w:r w:rsidRPr="00564423">
        <w:rPr>
          <w:rFonts w:ascii="Calibri" w:hAnsi="Calibri" w:cs="Calibri"/>
          <w:sz w:val="22"/>
          <w:szCs w:val="22"/>
        </w:rPr>
        <w:t>S</w:t>
      </w:r>
      <w:r w:rsidRPr="00564423">
        <w:rPr>
          <w:rFonts w:ascii="Calibri" w:hAnsi="Calibri" w:cs="Calibri"/>
          <w:sz w:val="22"/>
          <w:szCs w:val="22"/>
          <w:vertAlign w:val="superscript"/>
        </w:rPr>
        <w:t>o</w:t>
      </w:r>
      <w:r w:rsidRPr="00564423">
        <w:rPr>
          <w:rFonts w:ascii="Calibri" w:hAnsi="Calibri" w:cs="Calibri"/>
          <w:sz w:val="22"/>
          <w:szCs w:val="22"/>
          <w:vertAlign w:val="subscript"/>
        </w:rPr>
        <w:t>OBS</w:t>
      </w:r>
      <w:r w:rsidRPr="00564423">
        <w:rPr>
          <w:rFonts w:ascii="Calibri" w:hAnsi="Calibri" w:cs="Calibri"/>
          <w:sz w:val="22"/>
          <w:szCs w:val="22"/>
          <w:vertAlign w:val="superscript"/>
        </w:rPr>
        <w:t xml:space="preserve">  </w:t>
      </w:r>
      <w:r w:rsidRPr="00564423">
        <w:rPr>
          <w:rFonts w:ascii="Calibri" w:hAnsi="Calibri" w:cs="Calibri"/>
          <w:sz w:val="22"/>
          <w:szCs w:val="22"/>
        </w:rPr>
        <w:t xml:space="preserve">= </w:t>
      </w:r>
      <w:r w:rsidRPr="00564423">
        <w:rPr>
          <w:rFonts w:ascii="Calibri" w:hAnsi="Calibri" w:cs="Calibri"/>
          <w:sz w:val="22"/>
          <w:szCs w:val="22"/>
        </w:rPr>
        <w:sym w:font="Symbol" w:char="F044"/>
      </w:r>
      <w:r w:rsidRPr="00564423">
        <w:rPr>
          <w:rFonts w:ascii="Calibri" w:hAnsi="Calibri" w:cs="Calibri"/>
          <w:sz w:val="22"/>
          <w:szCs w:val="22"/>
        </w:rPr>
        <w:t>S</w:t>
      </w:r>
      <w:r w:rsidRPr="00564423">
        <w:rPr>
          <w:rFonts w:ascii="Calibri" w:hAnsi="Calibri" w:cs="Calibri"/>
          <w:sz w:val="22"/>
          <w:szCs w:val="22"/>
          <w:vertAlign w:val="superscript"/>
        </w:rPr>
        <w:t>o</w:t>
      </w:r>
      <w:r w:rsidRPr="00564423">
        <w:rPr>
          <w:rFonts w:ascii="Calibri" w:hAnsi="Calibri" w:cs="Calibri"/>
          <w:sz w:val="22"/>
          <w:szCs w:val="22"/>
          <w:vertAlign w:val="subscript"/>
        </w:rPr>
        <w:t xml:space="preserve">Conformational </w:t>
      </w:r>
      <w:r w:rsidRPr="00564423">
        <w:rPr>
          <w:rFonts w:ascii="Calibri" w:hAnsi="Calibri" w:cs="Calibri"/>
          <w:sz w:val="22"/>
          <w:szCs w:val="22"/>
        </w:rPr>
        <w:t xml:space="preserve">+ </w:t>
      </w:r>
      <w:r w:rsidRPr="00564423">
        <w:rPr>
          <w:rFonts w:ascii="Calibri" w:hAnsi="Calibri" w:cs="Calibri"/>
          <w:sz w:val="22"/>
          <w:szCs w:val="22"/>
        </w:rPr>
        <w:sym w:font="Symbol" w:char="F044"/>
      </w:r>
      <w:r w:rsidRPr="00564423">
        <w:rPr>
          <w:rFonts w:ascii="Calibri" w:hAnsi="Calibri" w:cs="Calibri"/>
          <w:sz w:val="22"/>
          <w:szCs w:val="22"/>
        </w:rPr>
        <w:t>S</w:t>
      </w:r>
      <w:r w:rsidRPr="00564423">
        <w:rPr>
          <w:rFonts w:ascii="Calibri" w:hAnsi="Calibri" w:cs="Calibri"/>
          <w:sz w:val="22"/>
          <w:szCs w:val="22"/>
          <w:vertAlign w:val="superscript"/>
        </w:rPr>
        <w:t>o</w:t>
      </w:r>
      <w:r w:rsidRPr="00564423">
        <w:rPr>
          <w:rFonts w:ascii="Calibri" w:hAnsi="Calibri" w:cs="Calibri"/>
          <w:sz w:val="22"/>
          <w:szCs w:val="22"/>
          <w:vertAlign w:val="subscript"/>
        </w:rPr>
        <w:t>Solvent</w:t>
      </w:r>
    </w:p>
    <w:p w14:paraId="794682E8" w14:textId="1DB14BBF" w:rsidR="00564423" w:rsidRDefault="007B7B5C" w:rsidP="00564423">
      <w:pPr>
        <w:spacing w:before="120" w:after="0"/>
        <w:ind w:left="360"/>
        <w:rPr>
          <w:rFonts w:ascii="Calibri" w:hAnsi="Calibri" w:cs="Calibri"/>
          <w:sz w:val="22"/>
          <w:szCs w:val="22"/>
        </w:rPr>
      </w:pPr>
      <w:bookmarkStart w:id="2" w:name="_GoBack"/>
      <w:r>
        <w:object w:dxaOrig="225" w:dyaOrig="225" w14:anchorId="565D94B4">
          <v:shape id="_x0000_s1089" type="#_x0000_t75" style="position:absolute;left:0;text-align:left;margin-left:443.5pt;margin-top:6.85pt;width:76.25pt;height:122.05pt;z-index:251670528;mso-wrap-distance-left:14.4pt;mso-wrap-distance-right:0;mso-position-vertical-relative:text">
            <v:imagedata r:id="rId12" o:title="" cropbottom="11037f"/>
            <w10:wrap type="square" side="largest"/>
          </v:shape>
          <o:OLEObject Type="Embed" ProgID="MDLDrawOLE.MDLDrawObject.1" ShapeID="_x0000_s1089" DrawAspect="Content" ObjectID="_1579080638" r:id="rId13"/>
        </w:object>
      </w:r>
      <w:bookmarkEnd w:id="2"/>
      <w:r w:rsidR="00564423" w:rsidRPr="00564423">
        <w:rPr>
          <w:rFonts w:ascii="Calibri" w:hAnsi="Calibri" w:cs="Calibri"/>
          <w:sz w:val="22"/>
          <w:szCs w:val="22"/>
        </w:rPr>
        <w:t>Note that these are opposite in sign, for N</w:t>
      </w:r>
      <w:r w:rsidR="00564423">
        <w:rPr>
          <w:rFonts w:ascii="Times New Roman" w:hAnsi="Times New Roman"/>
          <w:sz w:val="22"/>
          <w:szCs w:val="22"/>
        </w:rPr>
        <w:t>→</w:t>
      </w:r>
      <w:r w:rsidR="00564423" w:rsidRPr="00564423">
        <w:rPr>
          <w:rFonts w:ascii="Calibri" w:hAnsi="Calibri" w:cs="Calibri"/>
          <w:sz w:val="22"/>
          <w:szCs w:val="22"/>
        </w:rPr>
        <w:t xml:space="preserve">U, </w:t>
      </w:r>
      <w:r w:rsidR="00564423" w:rsidRPr="00564423">
        <w:rPr>
          <w:rFonts w:ascii="Calibri" w:hAnsi="Calibri" w:cs="Calibri"/>
          <w:sz w:val="22"/>
          <w:szCs w:val="22"/>
        </w:rPr>
        <w:sym w:font="Symbol" w:char="F044"/>
      </w:r>
      <w:r w:rsidR="00564423" w:rsidRPr="00564423">
        <w:rPr>
          <w:rFonts w:ascii="Calibri" w:hAnsi="Calibri" w:cs="Calibri"/>
          <w:sz w:val="22"/>
          <w:szCs w:val="22"/>
        </w:rPr>
        <w:t>S</w:t>
      </w:r>
      <w:r w:rsidR="00564423" w:rsidRPr="00564423">
        <w:rPr>
          <w:rFonts w:ascii="Calibri" w:hAnsi="Calibri" w:cs="Calibri"/>
          <w:sz w:val="22"/>
          <w:szCs w:val="22"/>
          <w:vertAlign w:val="superscript"/>
        </w:rPr>
        <w:t>o</w:t>
      </w:r>
      <w:r w:rsidR="00564423" w:rsidRPr="00564423">
        <w:rPr>
          <w:rFonts w:ascii="Calibri" w:hAnsi="Calibri" w:cs="Calibri"/>
          <w:sz w:val="22"/>
          <w:szCs w:val="22"/>
          <w:vertAlign w:val="subscript"/>
        </w:rPr>
        <w:t xml:space="preserve">Conformational </w:t>
      </w:r>
      <w:r w:rsidR="00564423" w:rsidRPr="00564423">
        <w:rPr>
          <w:rFonts w:ascii="Calibri" w:hAnsi="Calibri" w:cs="Calibri"/>
          <w:sz w:val="22"/>
          <w:szCs w:val="22"/>
        </w:rPr>
        <w:t xml:space="preserve">is large and positive (favorable), while  </w:t>
      </w:r>
      <w:r w:rsidR="00564423" w:rsidRPr="00564423">
        <w:rPr>
          <w:rFonts w:ascii="Calibri" w:hAnsi="Calibri" w:cs="Calibri"/>
          <w:sz w:val="22"/>
          <w:szCs w:val="22"/>
        </w:rPr>
        <w:sym w:font="Symbol" w:char="F044"/>
      </w:r>
      <w:r w:rsidR="00564423" w:rsidRPr="00564423">
        <w:rPr>
          <w:rFonts w:ascii="Calibri" w:hAnsi="Calibri" w:cs="Calibri"/>
          <w:sz w:val="22"/>
          <w:szCs w:val="22"/>
        </w:rPr>
        <w:t>S</w:t>
      </w:r>
      <w:r w:rsidR="00564423" w:rsidRPr="00564423">
        <w:rPr>
          <w:rFonts w:ascii="Calibri" w:hAnsi="Calibri" w:cs="Calibri"/>
          <w:sz w:val="22"/>
          <w:szCs w:val="22"/>
          <w:vertAlign w:val="superscript"/>
        </w:rPr>
        <w:t>o</w:t>
      </w:r>
      <w:r w:rsidR="00564423" w:rsidRPr="00564423">
        <w:rPr>
          <w:rFonts w:ascii="Calibri" w:hAnsi="Calibri" w:cs="Calibri"/>
          <w:sz w:val="22"/>
          <w:szCs w:val="22"/>
          <w:vertAlign w:val="subscript"/>
        </w:rPr>
        <w:t>Solvent</w:t>
      </w:r>
      <w:r w:rsidR="00564423" w:rsidRPr="00564423">
        <w:rPr>
          <w:rFonts w:ascii="Calibri" w:hAnsi="Calibri" w:cs="Calibri"/>
          <w:sz w:val="22"/>
          <w:szCs w:val="22"/>
        </w:rPr>
        <w:t xml:space="preserve"> is large and negative (unfavorable for unfolding), overall the entropy of unfolding is positive, favoring the unfolded form of proteins.</w:t>
      </w:r>
    </w:p>
    <w:p w14:paraId="35B399CE" w14:textId="77777777" w:rsidR="00F6569E" w:rsidRPr="00564423" w:rsidRDefault="00F6569E" w:rsidP="00564423">
      <w:pPr>
        <w:spacing w:before="120" w:after="0"/>
        <w:ind w:left="360"/>
        <w:rPr>
          <w:rFonts w:ascii="Calibri" w:hAnsi="Calibri" w:cs="Calibri"/>
          <w:sz w:val="22"/>
          <w:szCs w:val="22"/>
        </w:rPr>
      </w:pPr>
    </w:p>
    <w:p w14:paraId="2118F20C" w14:textId="38295D9A" w:rsidR="00564423" w:rsidRPr="00E82929" w:rsidRDefault="00564423" w:rsidP="00E82929">
      <w:pPr>
        <w:spacing w:before="120" w:after="0"/>
        <w:rPr>
          <w:rFonts w:ascii="Calibri" w:hAnsi="Calibri" w:cs="Calibri"/>
          <w:i/>
          <w:sz w:val="22"/>
          <w:szCs w:val="22"/>
          <w:lang w:val="en-US"/>
        </w:rPr>
      </w:pPr>
      <w:r w:rsidRPr="00564423">
        <w:rPr>
          <w:rFonts w:ascii="Calibri" w:hAnsi="Calibri" w:cs="Calibri"/>
          <w:i/>
          <w:sz w:val="22"/>
          <w:szCs w:val="22"/>
        </w:rPr>
        <w:t>If the</w:t>
      </w:r>
      <w:r w:rsidR="00E82929">
        <w:rPr>
          <w:rFonts w:ascii="Calibri" w:hAnsi="Calibri" w:cs="Calibri"/>
          <w:i/>
          <w:sz w:val="22"/>
          <w:szCs w:val="22"/>
          <w:lang w:val="en-US"/>
        </w:rPr>
        <w:t xml:space="preserve"> overall </w:t>
      </w:r>
      <w:r w:rsidRPr="00564423">
        <w:rPr>
          <w:rFonts w:ascii="Calibri" w:hAnsi="Calibri" w:cs="Calibri"/>
          <w:i/>
          <w:sz w:val="22"/>
          <w:szCs w:val="22"/>
        </w:rPr>
        <w:t xml:space="preserve"> entropy of unfolding is favorable, why do proteins fold</w:t>
      </w:r>
      <w:r w:rsidR="00E82929">
        <w:rPr>
          <w:rFonts w:ascii="Calibri" w:hAnsi="Calibri" w:cs="Calibri"/>
          <w:i/>
          <w:sz w:val="22"/>
          <w:szCs w:val="22"/>
          <w:lang w:val="en-US"/>
        </w:rPr>
        <w:t xml:space="preserve"> at all?</w:t>
      </w:r>
    </w:p>
    <w:p w14:paraId="4E4F8318" w14:textId="77777777" w:rsidR="007B7B5C" w:rsidRDefault="007B7B5C" w:rsidP="00564423">
      <w:pPr>
        <w:spacing w:before="120" w:after="0"/>
        <w:ind w:left="360"/>
        <w:rPr>
          <w:rFonts w:ascii="Calibri" w:hAnsi="Calibri" w:cs="Calibri"/>
          <w:b/>
          <w:sz w:val="22"/>
          <w:szCs w:val="22"/>
        </w:rPr>
      </w:pPr>
    </w:p>
    <w:p w14:paraId="550A8243" w14:textId="16FFDA99" w:rsidR="00564423" w:rsidRPr="00564423" w:rsidRDefault="00E82929" w:rsidP="00564423">
      <w:pPr>
        <w:spacing w:before="120" w:after="0"/>
        <w:ind w:left="360"/>
        <w:rPr>
          <w:rFonts w:ascii="Calibri" w:hAnsi="Calibri" w:cs="Calibri"/>
        </w:rPr>
      </w:pPr>
      <w:r>
        <w:lastRenderedPageBreak/>
        <w:object w:dxaOrig="225" w:dyaOrig="225" w14:anchorId="5F1E90A2">
          <v:shape id="_x0000_s1086" type="#_x0000_t75" style="position:absolute;left:0;text-align:left;margin-left:66.65pt;margin-top:64.45pt;width:393.1pt;height:76pt;z-index:251667456">
            <v:imagedata r:id="rId14" o:title=""/>
            <w10:wrap type="topAndBottom"/>
          </v:shape>
          <o:OLEObject Type="Embed" ProgID="MDLDrawOLE.MDLDrawObject.1" ShapeID="_x0000_s1086" DrawAspect="Content" ObjectID="_1579080639" r:id="rId15"/>
        </w:object>
      </w:r>
      <w:r w:rsidR="00564423" w:rsidRPr="00564423">
        <w:rPr>
          <w:rFonts w:ascii="Calibri" w:hAnsi="Calibri" w:cs="Calibri"/>
          <w:b/>
          <w:sz w:val="22"/>
          <w:szCs w:val="22"/>
        </w:rPr>
        <w:t>Energy Balance:</w:t>
      </w:r>
      <w:r w:rsidR="00564423" w:rsidRPr="00564423">
        <w:rPr>
          <w:rFonts w:ascii="Calibri" w:hAnsi="Calibri" w:cs="Calibri"/>
          <w:sz w:val="22"/>
          <w:szCs w:val="22"/>
        </w:rPr>
        <w:t xml:space="preserve">  An </w:t>
      </w:r>
      <w:r w:rsidR="00564423" w:rsidRPr="00564423">
        <w:rPr>
          <w:rFonts w:ascii="Calibri" w:hAnsi="Calibri" w:cs="Calibri"/>
          <w:i/>
          <w:sz w:val="22"/>
          <w:szCs w:val="22"/>
        </w:rPr>
        <w:t>estimate</w:t>
      </w:r>
      <w:r w:rsidR="00564423" w:rsidRPr="00564423">
        <w:rPr>
          <w:rFonts w:ascii="Calibri" w:hAnsi="Calibri" w:cs="Calibri"/>
          <w:sz w:val="22"/>
          <w:szCs w:val="22"/>
        </w:rPr>
        <w:t xml:space="preserve"> of the contribution of the entropy (-T</w:t>
      </w:r>
      <w:r w:rsidR="00564423" w:rsidRPr="00564423">
        <w:rPr>
          <w:rFonts w:ascii="Calibri" w:hAnsi="Calibri" w:cs="Calibri"/>
          <w:sz w:val="22"/>
          <w:szCs w:val="22"/>
        </w:rPr>
        <w:sym w:font="Symbol" w:char="F044"/>
      </w:r>
      <w:r w:rsidR="00564423" w:rsidRPr="00564423">
        <w:rPr>
          <w:rFonts w:ascii="Calibri" w:hAnsi="Calibri" w:cs="Calibri"/>
          <w:sz w:val="22"/>
          <w:szCs w:val="22"/>
        </w:rPr>
        <w:t>S</w:t>
      </w:r>
      <w:r w:rsidR="00564423" w:rsidRPr="00564423">
        <w:rPr>
          <w:rFonts w:ascii="Calibri" w:hAnsi="Calibri" w:cs="Calibri"/>
          <w:sz w:val="22"/>
          <w:szCs w:val="22"/>
          <w:vertAlign w:val="superscript"/>
        </w:rPr>
        <w:t>o</w:t>
      </w:r>
      <w:r w:rsidR="00564423" w:rsidRPr="00564423">
        <w:rPr>
          <w:rFonts w:ascii="Calibri" w:hAnsi="Calibri" w:cs="Calibri"/>
          <w:sz w:val="22"/>
          <w:szCs w:val="22"/>
        </w:rPr>
        <w:t>) and enthalpy to the overall energy of the folded and unfolded state for a 50 residue protein is illustrated below</w:t>
      </w:r>
      <w:bookmarkEnd w:id="1"/>
      <w:r w:rsidR="00564423" w:rsidRPr="00564423">
        <w:rPr>
          <w:rFonts w:ascii="Calibri" w:hAnsi="Calibri" w:cs="Calibri"/>
          <w:sz w:val="22"/>
          <w:szCs w:val="22"/>
        </w:rPr>
        <w:t>.  Although the energies associated with each term are large, the overall difference in energy between the folded and unfolded state are quite small, about 20 kJ/mol in this case.</w:t>
      </w:r>
    </w:p>
    <w:p w14:paraId="0F341E42" w14:textId="19CE3625" w:rsidR="00564423" w:rsidRDefault="00564423" w:rsidP="00564423">
      <w:pPr>
        <w:spacing w:before="0" w:after="0"/>
        <w:rPr>
          <w:rFonts w:ascii="Calibri" w:hAnsi="Calibri" w:cs="Calibri"/>
          <w:sz w:val="22"/>
          <w:lang w:val="en-US"/>
        </w:rPr>
      </w:pPr>
    </w:p>
    <w:p w14:paraId="5D797C41" w14:textId="77777777" w:rsidR="00564423" w:rsidRDefault="00564423" w:rsidP="00564423">
      <w:pPr>
        <w:spacing w:before="0" w:after="0"/>
        <w:rPr>
          <w:rFonts w:ascii="Calibri" w:hAnsi="Calibri" w:cs="Calibri"/>
          <w:sz w:val="22"/>
          <w:lang w:val="en-US"/>
        </w:rPr>
      </w:pPr>
    </w:p>
    <w:p w14:paraId="18A09EE2" w14:textId="77777777" w:rsidR="005C3AD5" w:rsidRPr="008430FD" w:rsidRDefault="00AD4AFC" w:rsidP="005F607E">
      <w:pPr>
        <w:spacing w:before="0" w:after="0"/>
        <w:jc w:val="both"/>
        <w:rPr>
          <w:rFonts w:ascii="Calibri" w:hAnsi="Calibri" w:cs="Calibri"/>
          <w:b/>
          <w:lang w:val="en-US"/>
        </w:rPr>
      </w:pPr>
      <w:r>
        <w:rPr>
          <w:rFonts w:ascii="Calibri" w:hAnsi="Calibri" w:cs="Calibri"/>
          <w:noProof/>
        </w:rPr>
        <w:object w:dxaOrig="1440" w:dyaOrig="1440" w14:anchorId="329F8F7D">
          <v:shape id="_x0000_s1061" type="#_x0000_t75" style="position:absolute;left:0;text-align:left;margin-left:321.9pt;margin-top:5.35pt;width:193.8pt;height:75.2pt;z-index:251654144">
            <v:imagedata r:id="rId16" o:title=""/>
            <w10:wrap type="square"/>
          </v:shape>
          <o:OLEObject Type="Embed" ProgID="MDLDrawOLE.MDLDrawObject.1" ShapeID="_x0000_s1061" DrawAspect="Content" ObjectID="_1579080640" r:id="rId17"/>
        </w:object>
      </w:r>
      <w:r w:rsidR="005C3AD5" w:rsidRPr="008430FD">
        <w:rPr>
          <w:rFonts w:ascii="Calibri" w:hAnsi="Calibri" w:cs="Calibri"/>
          <w:b/>
          <w:lang w:val="en-US"/>
        </w:rPr>
        <w:t>Interplay between 1</w:t>
      </w:r>
      <w:r w:rsidR="005C3AD5" w:rsidRPr="008430FD">
        <w:rPr>
          <w:rFonts w:ascii="Calibri" w:hAnsi="Calibri" w:cs="Calibri"/>
          <w:b/>
          <w:vertAlign w:val="superscript"/>
          <w:lang w:val="en-US"/>
        </w:rPr>
        <w:t>o</w:t>
      </w:r>
      <w:r w:rsidR="005C3AD5" w:rsidRPr="008430FD">
        <w:rPr>
          <w:rFonts w:ascii="Calibri" w:hAnsi="Calibri" w:cs="Calibri"/>
          <w:b/>
          <w:lang w:val="en-US"/>
        </w:rPr>
        <w:t>, 2</w:t>
      </w:r>
      <w:r w:rsidR="005C3AD5" w:rsidRPr="008430FD">
        <w:rPr>
          <w:rFonts w:ascii="Calibri" w:hAnsi="Calibri" w:cs="Calibri"/>
          <w:b/>
          <w:vertAlign w:val="superscript"/>
          <w:lang w:val="en-US"/>
        </w:rPr>
        <w:t>o</w:t>
      </w:r>
      <w:r w:rsidR="005C3AD5" w:rsidRPr="008430FD">
        <w:rPr>
          <w:rFonts w:ascii="Calibri" w:hAnsi="Calibri" w:cs="Calibri"/>
          <w:b/>
          <w:lang w:val="en-US"/>
        </w:rPr>
        <w:t xml:space="preserve"> and 3</w:t>
      </w:r>
      <w:r w:rsidR="005C3AD5" w:rsidRPr="008430FD">
        <w:rPr>
          <w:rFonts w:ascii="Calibri" w:hAnsi="Calibri" w:cs="Calibri"/>
          <w:b/>
          <w:vertAlign w:val="superscript"/>
          <w:lang w:val="en-US"/>
        </w:rPr>
        <w:t>o</w:t>
      </w:r>
      <w:r w:rsidR="005C3AD5" w:rsidRPr="008430FD">
        <w:rPr>
          <w:rFonts w:ascii="Calibri" w:hAnsi="Calibri" w:cs="Calibri"/>
          <w:b/>
          <w:lang w:val="en-US"/>
        </w:rPr>
        <w:t xml:space="preserve"> structure.</w:t>
      </w:r>
    </w:p>
    <w:p w14:paraId="64FC12B3" w14:textId="77777777" w:rsidR="005C3AD5" w:rsidRPr="008430FD" w:rsidRDefault="005C3AD5" w:rsidP="005C3AD5">
      <w:pPr>
        <w:spacing w:before="0" w:after="0"/>
        <w:ind w:left="144" w:right="3024"/>
        <w:jc w:val="both"/>
        <w:rPr>
          <w:rFonts w:ascii="Calibri" w:hAnsi="Calibri" w:cs="Calibri"/>
          <w:sz w:val="22"/>
          <w:szCs w:val="22"/>
          <w:lang w:val="en-US"/>
        </w:rPr>
      </w:pPr>
      <w:r w:rsidRPr="008430FD">
        <w:rPr>
          <w:rFonts w:ascii="Calibri" w:hAnsi="Calibri" w:cs="Calibri"/>
          <w:sz w:val="22"/>
          <w:szCs w:val="22"/>
          <w:lang w:val="en-US"/>
        </w:rPr>
        <w:t>If α-helices and β-sheets are equally stable from the perspective of vdw and H-bonds between mainchain atoms, why is one favored over another?</w:t>
      </w:r>
    </w:p>
    <w:p w14:paraId="35664B9F" w14:textId="77777777" w:rsidR="00FD7A00" w:rsidRDefault="00FD7A00" w:rsidP="00186E5F">
      <w:pPr>
        <w:spacing w:before="0" w:after="0"/>
        <w:ind w:left="144"/>
        <w:jc w:val="both"/>
        <w:rPr>
          <w:rFonts w:ascii="Calibri" w:hAnsi="Calibri" w:cs="Calibri"/>
          <w:sz w:val="22"/>
          <w:szCs w:val="22"/>
          <w:lang w:val="en-US"/>
        </w:rPr>
      </w:pPr>
    </w:p>
    <w:p w14:paraId="306FF080" w14:textId="77777777" w:rsidR="00FD7A00" w:rsidRDefault="00FD7A00" w:rsidP="00186E5F">
      <w:pPr>
        <w:spacing w:before="0" w:after="0"/>
        <w:ind w:left="144"/>
        <w:jc w:val="both"/>
        <w:rPr>
          <w:rFonts w:ascii="Calibri" w:hAnsi="Calibri" w:cs="Calibri"/>
          <w:sz w:val="22"/>
          <w:szCs w:val="22"/>
          <w:lang w:val="en-US"/>
        </w:rPr>
      </w:pPr>
    </w:p>
    <w:p w14:paraId="516A1AE4" w14:textId="77777777" w:rsidR="0082548D" w:rsidRDefault="008F47B7" w:rsidP="003406CC">
      <w:pPr>
        <w:spacing w:before="0" w:after="0"/>
        <w:ind w:left="216" w:right="5760" w:hanging="216"/>
        <w:jc w:val="both"/>
        <w:rPr>
          <w:rFonts w:ascii="Calibri" w:hAnsi="Calibri" w:cs="Calibri"/>
          <w:sz w:val="22"/>
          <w:szCs w:val="22"/>
          <w:lang w:val="en-US"/>
        </w:rPr>
      </w:pPr>
      <w:r>
        <w:rPr>
          <w:rFonts w:ascii="Calibri" w:hAnsi="Calibri" w:cs="Calibri"/>
          <w:sz w:val="22"/>
          <w:szCs w:val="22"/>
          <w:lang w:val="en-US"/>
        </w:rPr>
        <w:t>1. Draw an</w:t>
      </w:r>
      <w:r w:rsidR="0082548D">
        <w:rPr>
          <w:rFonts w:ascii="Calibri" w:hAnsi="Calibri" w:cs="Calibri"/>
          <w:sz w:val="22"/>
          <w:szCs w:val="22"/>
          <w:lang w:val="en-US"/>
        </w:rPr>
        <w:t xml:space="preserve"> alanine residue and a serine residue.</w:t>
      </w:r>
      <w:r>
        <w:rPr>
          <w:rFonts w:ascii="Calibri" w:hAnsi="Calibri" w:cs="Calibri"/>
          <w:sz w:val="22"/>
          <w:szCs w:val="22"/>
          <w:lang w:val="en-US"/>
        </w:rPr>
        <w:t xml:space="preserve"> Which is non-polar and which is polar?</w:t>
      </w:r>
    </w:p>
    <w:p w14:paraId="6E96861A" w14:textId="77777777" w:rsidR="0082548D" w:rsidRDefault="0082548D" w:rsidP="003406CC">
      <w:pPr>
        <w:spacing w:before="0" w:after="0"/>
        <w:ind w:left="216" w:right="5760" w:hanging="216"/>
        <w:jc w:val="both"/>
        <w:rPr>
          <w:rFonts w:ascii="Calibri" w:hAnsi="Calibri" w:cs="Calibri"/>
          <w:sz w:val="22"/>
          <w:szCs w:val="22"/>
          <w:lang w:val="en-US"/>
        </w:rPr>
      </w:pPr>
    </w:p>
    <w:p w14:paraId="1FA37527" w14:textId="77777777" w:rsidR="008F47B7" w:rsidRDefault="008F47B7" w:rsidP="003406CC">
      <w:pPr>
        <w:spacing w:before="0" w:after="0"/>
        <w:ind w:left="216" w:right="5760" w:hanging="216"/>
        <w:jc w:val="both"/>
        <w:rPr>
          <w:rFonts w:ascii="Calibri" w:hAnsi="Calibri" w:cs="Calibri"/>
          <w:sz w:val="22"/>
          <w:szCs w:val="22"/>
          <w:lang w:val="en-US"/>
        </w:rPr>
      </w:pPr>
    </w:p>
    <w:p w14:paraId="5CD22D9C" w14:textId="77777777" w:rsidR="008F47B7" w:rsidRDefault="008F47B7" w:rsidP="003406CC">
      <w:pPr>
        <w:spacing w:before="0" w:after="0"/>
        <w:ind w:left="216" w:right="5760" w:hanging="216"/>
        <w:jc w:val="both"/>
        <w:rPr>
          <w:rFonts w:ascii="Calibri" w:hAnsi="Calibri" w:cs="Calibri"/>
          <w:sz w:val="22"/>
          <w:szCs w:val="22"/>
          <w:lang w:val="en-US"/>
        </w:rPr>
      </w:pPr>
    </w:p>
    <w:p w14:paraId="062CAEB7" w14:textId="77777777" w:rsidR="008F47B7" w:rsidRDefault="008F47B7" w:rsidP="003406CC">
      <w:pPr>
        <w:spacing w:before="0" w:after="0"/>
        <w:ind w:left="216" w:right="5760" w:hanging="216"/>
        <w:jc w:val="both"/>
        <w:rPr>
          <w:rFonts w:ascii="Calibri" w:hAnsi="Calibri" w:cs="Calibri"/>
          <w:sz w:val="22"/>
          <w:szCs w:val="22"/>
          <w:lang w:val="en-US"/>
        </w:rPr>
      </w:pPr>
    </w:p>
    <w:p w14:paraId="7B374B50" w14:textId="77777777" w:rsidR="008F47B7" w:rsidRDefault="008F47B7" w:rsidP="003406CC">
      <w:pPr>
        <w:spacing w:before="0" w:after="0"/>
        <w:ind w:left="216" w:right="5760" w:hanging="216"/>
        <w:jc w:val="both"/>
        <w:rPr>
          <w:rFonts w:ascii="Calibri" w:hAnsi="Calibri" w:cs="Calibri"/>
          <w:sz w:val="22"/>
          <w:szCs w:val="22"/>
          <w:lang w:val="en-US"/>
        </w:rPr>
      </w:pPr>
    </w:p>
    <w:p w14:paraId="13513C0B" w14:textId="77777777" w:rsidR="0082548D" w:rsidRDefault="0082548D" w:rsidP="003406CC">
      <w:pPr>
        <w:spacing w:before="0" w:after="0"/>
        <w:ind w:left="216" w:right="5760" w:hanging="216"/>
        <w:jc w:val="both"/>
        <w:rPr>
          <w:rFonts w:ascii="Calibri" w:hAnsi="Calibri" w:cs="Calibri"/>
          <w:sz w:val="22"/>
          <w:szCs w:val="22"/>
          <w:lang w:val="en-US"/>
        </w:rPr>
      </w:pPr>
    </w:p>
    <w:p w14:paraId="2E792EC4" w14:textId="77777777" w:rsidR="00F06AC9" w:rsidRPr="008430FD" w:rsidRDefault="0082548D" w:rsidP="003406CC">
      <w:pPr>
        <w:spacing w:before="0" w:after="0"/>
        <w:ind w:left="216" w:right="5760" w:hanging="216"/>
        <w:jc w:val="both"/>
        <w:rPr>
          <w:rFonts w:ascii="Calibri" w:hAnsi="Calibri" w:cs="Calibri"/>
          <w:sz w:val="22"/>
          <w:szCs w:val="22"/>
          <w:lang w:val="en-US"/>
        </w:rPr>
      </w:pPr>
      <w:r>
        <w:rPr>
          <w:rFonts w:ascii="Calibri" w:hAnsi="Calibri" w:cs="Calibri"/>
          <w:sz w:val="22"/>
          <w:szCs w:val="22"/>
          <w:lang w:val="en-US"/>
        </w:rPr>
        <w:t xml:space="preserve">2. </w:t>
      </w:r>
      <w:r w:rsidR="003A7E4B">
        <w:rPr>
          <w:rFonts w:ascii="Calibri" w:hAnsi="Calibri" w:cs="Calibri"/>
          <w:sz w:val="22"/>
          <w:szCs w:val="22"/>
          <w:lang w:val="en-US"/>
        </w:rPr>
        <w:t xml:space="preserve">Where do you find the non-polar Ala sidechains on </w:t>
      </w:r>
      <w:r w:rsidR="00564423">
        <w:rPr>
          <w:rFonts w:ascii="Calibri" w:hAnsi="Calibri" w:cs="Calibri"/>
          <w:sz w:val="22"/>
          <w:szCs w:val="22"/>
          <w:lang w:val="en-US"/>
        </w:rPr>
        <w:t>your</w:t>
      </w:r>
      <w:r w:rsidR="003A7E4B">
        <w:rPr>
          <w:rFonts w:ascii="Calibri" w:hAnsi="Calibri" w:cs="Calibri"/>
          <w:sz w:val="22"/>
          <w:szCs w:val="22"/>
          <w:lang w:val="en-US"/>
        </w:rPr>
        <w:t xml:space="preserve"> helix (H-bond the C=O of i to the NH of i+4</w:t>
      </w:r>
      <w:r>
        <w:rPr>
          <w:rFonts w:ascii="Calibri" w:hAnsi="Calibri" w:cs="Calibri"/>
          <w:sz w:val="22"/>
          <w:szCs w:val="22"/>
          <w:lang w:val="en-US"/>
        </w:rPr>
        <w:t xml:space="preserve"> on t</w:t>
      </w:r>
      <w:r w:rsidR="003A7E4B">
        <w:rPr>
          <w:rFonts w:ascii="Calibri" w:hAnsi="Calibri" w:cs="Calibri"/>
          <w:sz w:val="22"/>
          <w:szCs w:val="22"/>
          <w:lang w:val="en-US"/>
        </w:rPr>
        <w:t xml:space="preserve">he paper strip). </w:t>
      </w:r>
      <w:r w:rsidR="000D24E9">
        <w:rPr>
          <w:rFonts w:ascii="Calibri" w:hAnsi="Calibri" w:cs="Calibri"/>
          <w:sz w:val="22"/>
          <w:szCs w:val="22"/>
          <w:lang w:val="en-US"/>
        </w:rPr>
        <w:t xml:space="preserve"> </w:t>
      </w:r>
    </w:p>
    <w:p w14:paraId="7A03D497" w14:textId="77777777" w:rsidR="00186E5F" w:rsidRPr="003A7E4B" w:rsidRDefault="003A7E4B" w:rsidP="003406CC">
      <w:pPr>
        <w:spacing w:before="120" w:after="0"/>
        <w:ind w:left="720"/>
        <w:jc w:val="both"/>
        <w:rPr>
          <w:rFonts w:ascii="Calibri" w:hAnsi="Calibri" w:cs="Calibri"/>
          <w:sz w:val="22"/>
          <w:szCs w:val="22"/>
          <w:lang w:val="en-US"/>
        </w:rPr>
      </w:pPr>
      <w:r w:rsidRPr="003A7E4B">
        <w:rPr>
          <w:rFonts w:ascii="Calibri" w:hAnsi="Calibri" w:cs="Calibri"/>
          <w:b/>
          <w:sz w:val="22"/>
          <w:szCs w:val="22"/>
          <w:lang w:val="en-US"/>
        </w:rPr>
        <w:t>Ala</w:t>
      </w:r>
      <w:r w:rsidRPr="003A7E4B">
        <w:rPr>
          <w:rFonts w:ascii="Calibri" w:hAnsi="Calibri" w:cs="Calibri"/>
          <w:sz w:val="22"/>
          <w:szCs w:val="22"/>
          <w:lang w:val="en-US"/>
        </w:rPr>
        <w:t>-Ser</w:t>
      </w:r>
      <w:r w:rsidR="009A3CF7" w:rsidRPr="003A7E4B">
        <w:rPr>
          <w:rFonts w:ascii="Calibri" w:hAnsi="Calibri" w:cs="Calibri"/>
          <w:sz w:val="22"/>
          <w:szCs w:val="22"/>
          <w:lang w:val="en-US"/>
        </w:rPr>
        <w:t>-</w:t>
      </w:r>
      <w:r w:rsidRPr="003A7E4B">
        <w:rPr>
          <w:rFonts w:ascii="Calibri" w:hAnsi="Calibri" w:cs="Calibri"/>
          <w:sz w:val="22"/>
          <w:szCs w:val="22"/>
          <w:lang w:val="en-US"/>
        </w:rPr>
        <w:t>Ser</w:t>
      </w:r>
      <w:r w:rsidR="009A3CF7" w:rsidRPr="003A7E4B">
        <w:rPr>
          <w:rFonts w:ascii="Calibri" w:hAnsi="Calibri" w:cs="Calibri"/>
          <w:sz w:val="22"/>
          <w:szCs w:val="22"/>
          <w:lang w:val="en-US"/>
        </w:rPr>
        <w:t>-</w:t>
      </w:r>
      <w:r w:rsidR="009A3CF7" w:rsidRPr="003A7E4B">
        <w:rPr>
          <w:rFonts w:ascii="Calibri" w:hAnsi="Calibri" w:cs="Calibri"/>
          <w:b/>
          <w:sz w:val="22"/>
          <w:szCs w:val="22"/>
          <w:lang w:val="en-US"/>
        </w:rPr>
        <w:t>Ala</w:t>
      </w:r>
      <w:r w:rsidR="009A3CF7" w:rsidRPr="003A7E4B">
        <w:rPr>
          <w:rFonts w:ascii="Calibri" w:hAnsi="Calibri" w:cs="Calibri"/>
          <w:sz w:val="22"/>
          <w:szCs w:val="22"/>
          <w:lang w:val="en-US"/>
        </w:rPr>
        <w:t>-</w:t>
      </w:r>
      <w:r w:rsidRPr="003A7E4B">
        <w:rPr>
          <w:rFonts w:ascii="Calibri" w:hAnsi="Calibri" w:cs="Calibri"/>
          <w:b/>
          <w:sz w:val="22"/>
          <w:szCs w:val="22"/>
          <w:lang w:val="en-US"/>
        </w:rPr>
        <w:t>Ala</w:t>
      </w:r>
      <w:r w:rsidR="008F47B7">
        <w:rPr>
          <w:rFonts w:ascii="Calibri" w:hAnsi="Calibri" w:cs="Calibri"/>
          <w:sz w:val="22"/>
          <w:szCs w:val="22"/>
          <w:lang w:val="en-US"/>
        </w:rPr>
        <w:t>-Ser-Ser</w:t>
      </w:r>
      <w:r w:rsidRPr="003A7E4B">
        <w:rPr>
          <w:rFonts w:ascii="Calibri" w:hAnsi="Calibri" w:cs="Calibri"/>
          <w:sz w:val="22"/>
          <w:szCs w:val="22"/>
          <w:lang w:val="en-US"/>
        </w:rPr>
        <w:t>-</w:t>
      </w:r>
      <w:r w:rsidRPr="003A7E4B">
        <w:rPr>
          <w:rFonts w:ascii="Calibri" w:hAnsi="Calibri" w:cs="Calibri"/>
          <w:b/>
          <w:sz w:val="22"/>
          <w:szCs w:val="22"/>
          <w:lang w:val="en-US"/>
        </w:rPr>
        <w:t>Ala</w:t>
      </w:r>
      <w:r w:rsidRPr="003A7E4B">
        <w:rPr>
          <w:rFonts w:ascii="Calibri" w:hAnsi="Calibri" w:cs="Calibri"/>
          <w:sz w:val="22"/>
          <w:szCs w:val="22"/>
          <w:lang w:val="en-US"/>
        </w:rPr>
        <w:t>-Ser-Ser</w:t>
      </w:r>
    </w:p>
    <w:p w14:paraId="7FFF9851" w14:textId="77777777" w:rsidR="00447590" w:rsidRPr="008430FD" w:rsidRDefault="003A7E4B" w:rsidP="003406CC">
      <w:pPr>
        <w:spacing w:before="0" w:after="0"/>
        <w:jc w:val="both"/>
        <w:rPr>
          <w:rFonts w:ascii="Calibri" w:hAnsi="Calibri" w:cs="Calibri"/>
          <w:sz w:val="22"/>
          <w:szCs w:val="22"/>
          <w:lang w:val="en-US"/>
        </w:rPr>
      </w:pPr>
      <w:r>
        <w:rPr>
          <w:rFonts w:ascii="Calibri" w:hAnsi="Calibri" w:cs="Calibri"/>
          <w:sz w:val="22"/>
          <w:szCs w:val="22"/>
          <w:lang w:val="en-US"/>
        </w:rPr>
        <w:t xml:space="preserve">                 1</w:t>
      </w:r>
      <w:r w:rsidR="000D24E9" w:rsidRPr="000D24E9">
        <w:rPr>
          <w:rFonts w:ascii="Calibri" w:hAnsi="Calibri" w:cs="Calibri"/>
          <w:sz w:val="22"/>
          <w:szCs w:val="22"/>
          <w:lang w:val="en-US"/>
        </w:rPr>
        <w:t xml:space="preserve">     </w:t>
      </w:r>
      <w:r>
        <w:rPr>
          <w:rFonts w:ascii="Calibri" w:hAnsi="Calibri" w:cs="Calibri"/>
          <w:sz w:val="22"/>
          <w:szCs w:val="22"/>
          <w:lang w:val="en-US"/>
        </w:rPr>
        <w:t>2</w:t>
      </w:r>
      <w:r w:rsidR="000D24E9" w:rsidRPr="000D24E9">
        <w:rPr>
          <w:rFonts w:ascii="Calibri" w:hAnsi="Calibri" w:cs="Calibri"/>
          <w:sz w:val="22"/>
          <w:szCs w:val="22"/>
          <w:lang w:val="en-US"/>
        </w:rPr>
        <w:t xml:space="preserve">      </w:t>
      </w:r>
      <w:r>
        <w:rPr>
          <w:rFonts w:ascii="Calibri" w:hAnsi="Calibri" w:cs="Calibri"/>
          <w:sz w:val="22"/>
          <w:szCs w:val="22"/>
          <w:lang w:val="en-US"/>
        </w:rPr>
        <w:t>3</w:t>
      </w:r>
      <w:r w:rsidR="000D24E9" w:rsidRPr="000D24E9">
        <w:rPr>
          <w:rFonts w:ascii="Calibri" w:hAnsi="Calibri" w:cs="Calibri"/>
          <w:sz w:val="22"/>
          <w:szCs w:val="22"/>
          <w:lang w:val="en-US"/>
        </w:rPr>
        <w:t xml:space="preserve">    </w:t>
      </w:r>
      <w:r>
        <w:rPr>
          <w:rFonts w:ascii="Calibri" w:hAnsi="Calibri" w:cs="Calibri"/>
          <w:sz w:val="22"/>
          <w:szCs w:val="22"/>
          <w:lang w:val="en-US"/>
        </w:rPr>
        <w:t>4     5     6     7     8      9   10</w:t>
      </w:r>
    </w:p>
    <w:p w14:paraId="0B83582F" w14:textId="77777777" w:rsidR="005F607E" w:rsidRDefault="005F607E" w:rsidP="003406CC">
      <w:pPr>
        <w:spacing w:before="0" w:after="0"/>
        <w:jc w:val="both"/>
        <w:rPr>
          <w:rFonts w:ascii="Calibri" w:hAnsi="Calibri" w:cs="Calibri"/>
          <w:sz w:val="22"/>
          <w:szCs w:val="22"/>
          <w:lang w:val="en-US"/>
        </w:rPr>
      </w:pPr>
    </w:p>
    <w:p w14:paraId="48DAC72F" w14:textId="77777777" w:rsidR="00BE4E80" w:rsidRPr="008430FD" w:rsidRDefault="0082548D" w:rsidP="003406CC">
      <w:pPr>
        <w:spacing w:before="0" w:after="0"/>
        <w:ind w:left="216" w:right="5760" w:hanging="216"/>
        <w:jc w:val="both"/>
        <w:rPr>
          <w:rFonts w:ascii="Calibri" w:hAnsi="Calibri" w:cs="Calibri"/>
          <w:sz w:val="22"/>
          <w:szCs w:val="22"/>
          <w:lang w:val="en-US"/>
        </w:rPr>
      </w:pPr>
      <w:r>
        <w:rPr>
          <w:rFonts w:ascii="Calibri" w:hAnsi="Calibri" w:cs="Calibri"/>
          <w:sz w:val="22"/>
          <w:szCs w:val="22"/>
          <w:lang w:val="en-US"/>
        </w:rPr>
        <w:t xml:space="preserve">3. </w:t>
      </w:r>
      <w:r w:rsidR="009A3CF7" w:rsidRPr="009A3CF7">
        <w:rPr>
          <w:rFonts w:ascii="Calibri" w:hAnsi="Calibri" w:cs="Calibri"/>
          <w:sz w:val="22"/>
          <w:szCs w:val="22"/>
          <w:lang w:val="en-US"/>
        </w:rPr>
        <w:t>What pattern is present in the distribution of po</w:t>
      </w:r>
      <w:r>
        <w:rPr>
          <w:rFonts w:ascii="Calibri" w:hAnsi="Calibri" w:cs="Calibri"/>
          <w:sz w:val="22"/>
          <w:szCs w:val="22"/>
          <w:lang w:val="en-US"/>
        </w:rPr>
        <w:t xml:space="preserve">lar and non-polar residues in this two stranded </w:t>
      </w:r>
      <w:r w:rsidR="00BE4E80" w:rsidRPr="008430FD">
        <w:rPr>
          <w:rFonts w:ascii="Calibri" w:hAnsi="Calibri" w:cs="Calibri"/>
          <w:sz w:val="22"/>
          <w:szCs w:val="22"/>
          <w:lang w:val="en-US"/>
        </w:rPr>
        <w:t xml:space="preserve"> </w:t>
      </w:r>
      <w:r w:rsidR="00186E5F" w:rsidRPr="008430FD">
        <w:rPr>
          <w:rFonts w:ascii="Calibri" w:hAnsi="Calibri" w:cs="Calibri"/>
          <w:sz w:val="22"/>
          <w:szCs w:val="22"/>
          <w:lang w:val="en-US"/>
        </w:rPr>
        <w:sym w:font="Symbol" w:char="F062"/>
      </w:r>
      <w:r w:rsidR="00186E5F" w:rsidRPr="008430FD">
        <w:rPr>
          <w:rFonts w:ascii="Calibri" w:hAnsi="Calibri" w:cs="Calibri"/>
          <w:sz w:val="22"/>
          <w:szCs w:val="22"/>
          <w:lang w:val="en-US"/>
        </w:rPr>
        <w:t>-sheet?</w:t>
      </w:r>
    </w:p>
    <w:p w14:paraId="0C183430" w14:textId="77777777" w:rsidR="00447590" w:rsidRDefault="003A7E4B" w:rsidP="003406CC">
      <w:pPr>
        <w:spacing w:before="120" w:after="0"/>
        <w:ind w:left="720"/>
        <w:jc w:val="both"/>
        <w:rPr>
          <w:rFonts w:ascii="Calibri" w:hAnsi="Calibri" w:cs="Calibri"/>
          <w:sz w:val="22"/>
          <w:szCs w:val="22"/>
          <w:lang w:val="en-US"/>
        </w:rPr>
      </w:pPr>
      <w:r w:rsidRPr="003A7E4B">
        <w:rPr>
          <w:rFonts w:ascii="Calibri" w:hAnsi="Calibri" w:cs="Calibri"/>
          <w:b/>
          <w:sz w:val="22"/>
          <w:szCs w:val="22"/>
          <w:lang w:val="en-US"/>
        </w:rPr>
        <w:t>Ala</w:t>
      </w:r>
      <w:r w:rsidRPr="003A7E4B">
        <w:rPr>
          <w:rFonts w:ascii="Calibri" w:hAnsi="Calibri" w:cs="Calibri"/>
          <w:sz w:val="22"/>
          <w:szCs w:val="22"/>
          <w:lang w:val="en-US"/>
        </w:rPr>
        <w:t>-Ser-</w:t>
      </w:r>
      <w:r w:rsidRPr="003A7E4B">
        <w:rPr>
          <w:rFonts w:ascii="Calibri" w:hAnsi="Calibri" w:cs="Calibri"/>
          <w:b/>
          <w:sz w:val="22"/>
          <w:szCs w:val="22"/>
          <w:lang w:val="en-US"/>
        </w:rPr>
        <w:t>Ala</w:t>
      </w:r>
      <w:r w:rsidRPr="003A7E4B">
        <w:rPr>
          <w:rFonts w:ascii="Calibri" w:hAnsi="Calibri" w:cs="Calibri"/>
          <w:sz w:val="22"/>
          <w:szCs w:val="22"/>
          <w:lang w:val="en-US"/>
        </w:rPr>
        <w:t>-Ser-</w:t>
      </w:r>
      <w:r w:rsidRPr="003A7E4B">
        <w:rPr>
          <w:rFonts w:ascii="Calibri" w:hAnsi="Calibri" w:cs="Calibri"/>
          <w:b/>
          <w:sz w:val="22"/>
          <w:szCs w:val="22"/>
          <w:lang w:val="en-US"/>
        </w:rPr>
        <w:t>Ala</w:t>
      </w:r>
      <w:r w:rsidRPr="003A7E4B">
        <w:rPr>
          <w:rFonts w:ascii="Calibri" w:hAnsi="Calibri" w:cs="Calibri"/>
          <w:sz w:val="22"/>
          <w:szCs w:val="22"/>
          <w:lang w:val="en-US"/>
        </w:rPr>
        <w:t>-Ser-</w:t>
      </w:r>
      <w:r w:rsidRPr="003A7E4B">
        <w:rPr>
          <w:rFonts w:ascii="Calibri" w:hAnsi="Calibri" w:cs="Calibri"/>
          <w:b/>
          <w:sz w:val="22"/>
          <w:szCs w:val="22"/>
          <w:lang w:val="en-US"/>
        </w:rPr>
        <w:t>Ala</w:t>
      </w:r>
      <w:r w:rsidRPr="003A7E4B">
        <w:rPr>
          <w:rFonts w:ascii="Calibri" w:hAnsi="Calibri" w:cs="Calibri"/>
          <w:sz w:val="22"/>
          <w:szCs w:val="22"/>
          <w:lang w:val="en-US"/>
        </w:rPr>
        <w:t>-Ser</w:t>
      </w:r>
    </w:p>
    <w:p w14:paraId="1796CE50" w14:textId="30CEC37B" w:rsidR="0082548D" w:rsidRPr="003A7E4B" w:rsidRDefault="0082548D" w:rsidP="003406CC">
      <w:pPr>
        <w:spacing w:before="120" w:after="0"/>
        <w:ind w:left="720"/>
        <w:jc w:val="both"/>
        <w:rPr>
          <w:rFonts w:ascii="Calibri" w:hAnsi="Calibri" w:cs="Calibri"/>
          <w:sz w:val="22"/>
          <w:szCs w:val="22"/>
          <w:lang w:val="en-US"/>
        </w:rPr>
      </w:pPr>
      <w:r w:rsidRPr="003A7E4B">
        <w:rPr>
          <w:rFonts w:ascii="Calibri" w:hAnsi="Calibri" w:cs="Calibri"/>
          <w:b/>
          <w:sz w:val="22"/>
          <w:szCs w:val="22"/>
          <w:lang w:val="en-US"/>
        </w:rPr>
        <w:t>Ala</w:t>
      </w:r>
      <w:r w:rsidRPr="003A7E4B">
        <w:rPr>
          <w:rFonts w:ascii="Calibri" w:hAnsi="Calibri" w:cs="Calibri"/>
          <w:sz w:val="22"/>
          <w:szCs w:val="22"/>
          <w:lang w:val="en-US"/>
        </w:rPr>
        <w:t>-Ser-</w:t>
      </w:r>
      <w:r w:rsidRPr="003A7E4B">
        <w:rPr>
          <w:rFonts w:ascii="Calibri" w:hAnsi="Calibri" w:cs="Calibri"/>
          <w:b/>
          <w:sz w:val="22"/>
          <w:szCs w:val="22"/>
          <w:lang w:val="en-US"/>
        </w:rPr>
        <w:t>Ala</w:t>
      </w:r>
      <w:r w:rsidRPr="003A7E4B">
        <w:rPr>
          <w:rFonts w:ascii="Calibri" w:hAnsi="Calibri" w:cs="Calibri"/>
          <w:sz w:val="22"/>
          <w:szCs w:val="22"/>
          <w:lang w:val="en-US"/>
        </w:rPr>
        <w:t>-Ser-</w:t>
      </w:r>
      <w:r w:rsidRPr="003A7E4B">
        <w:rPr>
          <w:rFonts w:ascii="Calibri" w:hAnsi="Calibri" w:cs="Calibri"/>
          <w:b/>
          <w:sz w:val="22"/>
          <w:szCs w:val="22"/>
          <w:lang w:val="en-US"/>
        </w:rPr>
        <w:t>Ala</w:t>
      </w:r>
      <w:r w:rsidRPr="003A7E4B">
        <w:rPr>
          <w:rFonts w:ascii="Calibri" w:hAnsi="Calibri" w:cs="Calibri"/>
          <w:sz w:val="22"/>
          <w:szCs w:val="22"/>
          <w:lang w:val="en-US"/>
        </w:rPr>
        <w:t>-Ser-</w:t>
      </w:r>
      <w:r w:rsidRPr="003A7E4B">
        <w:rPr>
          <w:rFonts w:ascii="Calibri" w:hAnsi="Calibri" w:cs="Calibri"/>
          <w:b/>
          <w:sz w:val="22"/>
          <w:szCs w:val="22"/>
          <w:lang w:val="en-US"/>
        </w:rPr>
        <w:t>Ala</w:t>
      </w:r>
      <w:r w:rsidRPr="003A7E4B">
        <w:rPr>
          <w:rFonts w:ascii="Calibri" w:hAnsi="Calibri" w:cs="Calibri"/>
          <w:sz w:val="22"/>
          <w:szCs w:val="22"/>
          <w:lang w:val="en-US"/>
        </w:rPr>
        <w:t>-Ser</w:t>
      </w:r>
    </w:p>
    <w:p w14:paraId="0F75815F" w14:textId="4F329AF2" w:rsidR="009A3CF7" w:rsidRPr="008430FD" w:rsidRDefault="007B7B5C" w:rsidP="003406CC">
      <w:pPr>
        <w:spacing w:before="0" w:after="0"/>
        <w:ind w:left="720"/>
        <w:jc w:val="both"/>
        <w:rPr>
          <w:rFonts w:ascii="Calibri" w:hAnsi="Calibri" w:cs="Calibri"/>
          <w:sz w:val="22"/>
          <w:szCs w:val="22"/>
          <w:lang w:val="en-US"/>
        </w:rPr>
      </w:pPr>
      <w:r>
        <w:rPr>
          <w:rFonts w:ascii="Calibri" w:hAnsi="Calibri" w:cs="Calibri"/>
          <w:noProof/>
        </w:rPr>
        <w:drawing>
          <wp:anchor distT="0" distB="0" distL="640080" distR="0" simplePos="0" relativeHeight="251655168" behindDoc="0" locked="0" layoutInCell="1" allowOverlap="1" wp14:anchorId="2E5072D2" wp14:editId="0BA39593">
            <wp:simplePos x="0" y="0"/>
            <wp:positionH relativeFrom="column">
              <wp:posOffset>3954345</wp:posOffset>
            </wp:positionH>
            <wp:positionV relativeFrom="paragraph">
              <wp:posOffset>107349</wp:posOffset>
            </wp:positionV>
            <wp:extent cx="1299210" cy="2003425"/>
            <wp:effectExtent l="0" t="0" r="0" b="0"/>
            <wp:wrapSquare wrapText="largest"/>
            <wp:docPr id="38" name="Picture 38" descr="protein_g_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rotein_g_carto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9210" cy="2003425"/>
                    </a:xfrm>
                    <a:prstGeom prst="rect">
                      <a:avLst/>
                    </a:prstGeom>
                    <a:noFill/>
                  </pic:spPr>
                </pic:pic>
              </a:graphicData>
            </a:graphic>
            <wp14:sizeRelH relativeFrom="page">
              <wp14:pctWidth>0</wp14:pctWidth>
            </wp14:sizeRelH>
            <wp14:sizeRelV relativeFrom="page">
              <wp14:pctHeight>0</wp14:pctHeight>
            </wp14:sizeRelV>
          </wp:anchor>
        </w:drawing>
      </w:r>
    </w:p>
    <w:p w14:paraId="29F0D6BB" w14:textId="77777777" w:rsidR="00FD7A00" w:rsidRPr="008430FD" w:rsidRDefault="00FD7A00" w:rsidP="00564423">
      <w:pPr>
        <w:spacing w:before="0" w:after="0"/>
        <w:jc w:val="both"/>
        <w:rPr>
          <w:rFonts w:ascii="Calibri" w:hAnsi="Calibri" w:cs="Calibri"/>
          <w:sz w:val="22"/>
          <w:szCs w:val="22"/>
          <w:lang w:val="en-US"/>
        </w:rPr>
      </w:pPr>
      <w:r w:rsidRPr="008430FD">
        <w:rPr>
          <w:rFonts w:ascii="Calibri" w:hAnsi="Calibri" w:cs="Calibri"/>
          <w:sz w:val="22"/>
          <w:szCs w:val="22"/>
          <w:lang w:val="en-US"/>
        </w:rPr>
        <w:t>Many protein stru</w:t>
      </w:r>
      <w:r>
        <w:rPr>
          <w:rFonts w:ascii="Calibri" w:hAnsi="Calibri" w:cs="Calibri"/>
          <w:sz w:val="22"/>
          <w:szCs w:val="22"/>
          <w:lang w:val="en-US"/>
        </w:rPr>
        <w:t>ctural elements are amphipathic – meaning that one face is polar and the other face is non-polar.</w:t>
      </w:r>
    </w:p>
    <w:p w14:paraId="176A86C6" w14:textId="04C686EB" w:rsidR="00FD7A00" w:rsidRPr="008430FD" w:rsidRDefault="00FD7A00" w:rsidP="003406CC">
      <w:pPr>
        <w:spacing w:before="0" w:after="0"/>
        <w:ind w:left="144"/>
        <w:jc w:val="both"/>
        <w:rPr>
          <w:rFonts w:ascii="Calibri" w:hAnsi="Calibri" w:cs="Calibri"/>
          <w:sz w:val="22"/>
          <w:szCs w:val="22"/>
          <w:lang w:val="en-US"/>
        </w:rPr>
      </w:pPr>
    </w:p>
    <w:p w14:paraId="6CC10E4D" w14:textId="77777777" w:rsidR="008F47B7" w:rsidRDefault="008F47B7" w:rsidP="005F607E">
      <w:pPr>
        <w:spacing w:before="120" w:after="0"/>
        <w:jc w:val="both"/>
        <w:rPr>
          <w:rFonts w:ascii="Calibri" w:hAnsi="Calibri" w:cs="Calibri"/>
          <w:b/>
          <w:szCs w:val="24"/>
          <w:lang w:val="en-US"/>
        </w:rPr>
      </w:pPr>
    </w:p>
    <w:p w14:paraId="454E9EE7" w14:textId="6D30FBCC" w:rsidR="008F47B7" w:rsidRDefault="008F47B7" w:rsidP="005F607E">
      <w:pPr>
        <w:spacing w:before="120" w:after="0"/>
        <w:jc w:val="both"/>
        <w:rPr>
          <w:rFonts w:ascii="Calibri" w:hAnsi="Calibri" w:cs="Calibri"/>
          <w:b/>
          <w:szCs w:val="24"/>
          <w:lang w:val="en-US"/>
        </w:rPr>
      </w:pPr>
    </w:p>
    <w:p w14:paraId="7432D25D" w14:textId="77777777" w:rsidR="00564423" w:rsidRDefault="00564423" w:rsidP="005F607E">
      <w:pPr>
        <w:spacing w:before="120" w:after="0"/>
        <w:jc w:val="both"/>
        <w:rPr>
          <w:rFonts w:ascii="Calibri" w:hAnsi="Calibri" w:cs="Calibri"/>
          <w:b/>
          <w:szCs w:val="24"/>
          <w:lang w:val="en-US"/>
        </w:rPr>
      </w:pPr>
    </w:p>
    <w:p w14:paraId="636C04F6" w14:textId="77777777" w:rsidR="00564423" w:rsidRDefault="00564423" w:rsidP="005F607E">
      <w:pPr>
        <w:spacing w:before="120" w:after="0"/>
        <w:jc w:val="both"/>
        <w:rPr>
          <w:rFonts w:ascii="Calibri" w:hAnsi="Calibri" w:cs="Calibri"/>
          <w:b/>
          <w:szCs w:val="24"/>
          <w:lang w:val="en-US"/>
        </w:rPr>
      </w:pPr>
    </w:p>
    <w:p w14:paraId="2B615BC7" w14:textId="77777777" w:rsidR="00E127F9" w:rsidRPr="008430FD" w:rsidRDefault="00AD4AFC" w:rsidP="005F607E">
      <w:pPr>
        <w:spacing w:before="120" w:after="0"/>
        <w:jc w:val="both"/>
        <w:rPr>
          <w:rFonts w:ascii="Calibri" w:hAnsi="Calibri" w:cs="Calibri"/>
          <w:sz w:val="22"/>
          <w:szCs w:val="22"/>
          <w:lang w:val="en-US"/>
        </w:rPr>
      </w:pPr>
      <w:r>
        <w:rPr>
          <w:rFonts w:ascii="Calibri" w:hAnsi="Calibri" w:cs="Calibri"/>
          <w:b/>
          <w:noProof/>
        </w:rPr>
        <w:lastRenderedPageBreak/>
        <w:object w:dxaOrig="1440" w:dyaOrig="1440" w14:anchorId="5CBC7A65">
          <v:shape id="_x0000_s1060" type="#_x0000_t75" style="position:absolute;left:0;text-align:left;margin-left:339.9pt;margin-top:-1.75pt;width:171.35pt;height:118.5pt;z-index:-251652096;mso-wrap-distance-left:28.8pt;mso-wrap-distance-right:0" wrapcoords="7377 906 6247 906 6314 2870 5915 3776 -66 4834 -66 11782 997 12990 1994 12990 1662 15256 15685 15407 13492 16464 13026 16766 13026 17824 1396 18881 598 19032 532 20694 9172 20694 16549 20241 18277 19636 18277 16917 17812 16464 16084 15407 16881 15407 21002 13443 21002 12990 21600 12235 21268 11480 2924 10573 17479 10120 17280 8157 18011 8157 18609 6948 18476 4229 18011 3323 18144 1208 17679 1057 13292 906 7377 906">
            <v:imagedata r:id="rId19" o:title=""/>
            <w10:wrap type="tight" side="largest"/>
          </v:shape>
          <o:OLEObject Type="Embed" ProgID="MDLDrawOLE.MDLDrawObject.1" ShapeID="_x0000_s1060" DrawAspect="Content" ObjectID="_1579080641" r:id="rId20"/>
        </w:object>
      </w:r>
      <w:r w:rsidR="00704B54" w:rsidRPr="008430FD">
        <w:rPr>
          <w:rFonts w:ascii="Calibri" w:hAnsi="Calibri" w:cs="Calibri"/>
          <w:b/>
          <w:szCs w:val="24"/>
          <w:lang w:val="en-US"/>
        </w:rPr>
        <w:t>Thermal Denaturation of Proteins:</w:t>
      </w:r>
      <w:r w:rsidR="00E127F9" w:rsidRPr="008430FD">
        <w:rPr>
          <w:rFonts w:ascii="Calibri" w:hAnsi="Calibri" w:cs="Calibri"/>
          <w:b/>
          <w:szCs w:val="24"/>
          <w:lang w:val="en-US"/>
        </w:rPr>
        <w:t xml:space="preserve">  </w:t>
      </w:r>
      <w:r w:rsidR="00E127F9" w:rsidRPr="008430FD">
        <w:rPr>
          <w:rFonts w:ascii="Calibri" w:hAnsi="Calibri" w:cs="Calibri"/>
          <w:sz w:val="22"/>
          <w:szCs w:val="22"/>
          <w:lang w:val="en-US"/>
        </w:rPr>
        <w:t>The relative energy of the native and unfolded state can be c</w:t>
      </w:r>
      <w:r w:rsidR="001E7302" w:rsidRPr="008430FD">
        <w:rPr>
          <w:rFonts w:ascii="Calibri" w:hAnsi="Calibri" w:cs="Calibri"/>
          <w:sz w:val="22"/>
          <w:szCs w:val="22"/>
          <w:lang w:val="en-US"/>
        </w:rPr>
        <w:t>hanged with temperature</w:t>
      </w:r>
      <w:r w:rsidR="008C1173" w:rsidRPr="008430FD">
        <w:rPr>
          <w:rFonts w:ascii="Calibri" w:hAnsi="Calibri" w:cs="Calibri"/>
          <w:sz w:val="22"/>
          <w:szCs w:val="22"/>
          <w:lang w:val="en-US"/>
        </w:rPr>
        <w:t>. Unfolding occurs at high temperature</w:t>
      </w:r>
      <w:r w:rsidR="001E7302" w:rsidRPr="008430FD">
        <w:rPr>
          <w:rFonts w:ascii="Calibri" w:hAnsi="Calibri" w:cs="Calibri"/>
          <w:sz w:val="22"/>
          <w:szCs w:val="22"/>
          <w:lang w:val="en-US"/>
        </w:rPr>
        <w:t xml:space="preserve"> due to the positive ΔS</w:t>
      </w:r>
      <w:r w:rsidR="001E7302" w:rsidRPr="008430FD">
        <w:rPr>
          <w:rFonts w:ascii="Calibri" w:hAnsi="Calibri" w:cs="Calibri"/>
          <w:sz w:val="22"/>
          <w:szCs w:val="22"/>
          <w:vertAlign w:val="superscript"/>
          <w:lang w:val="en-US"/>
        </w:rPr>
        <w:t>o</w:t>
      </w:r>
      <w:r w:rsidR="00EF26D8" w:rsidRPr="008430FD">
        <w:rPr>
          <w:rFonts w:ascii="Calibri" w:hAnsi="Calibri" w:cs="Calibri"/>
          <w:sz w:val="22"/>
          <w:szCs w:val="22"/>
          <w:lang w:val="en-US"/>
        </w:rPr>
        <w:t xml:space="preserve"> during unfolding </w:t>
      </w:r>
      <w:r w:rsidR="00186E5F" w:rsidRPr="008430FD">
        <w:rPr>
          <w:rFonts w:ascii="Calibri" w:hAnsi="Calibri" w:cs="Calibri"/>
          <w:sz w:val="22"/>
          <w:szCs w:val="22"/>
          <w:lang w:val="en-US"/>
        </w:rPr>
        <w:t>making ∆G</w:t>
      </w:r>
      <w:r w:rsidR="00186E5F" w:rsidRPr="008430FD">
        <w:rPr>
          <w:rFonts w:ascii="Calibri" w:hAnsi="Calibri" w:cs="Calibri"/>
          <w:sz w:val="22"/>
          <w:szCs w:val="22"/>
          <w:vertAlign w:val="superscript"/>
          <w:lang w:val="en-US"/>
        </w:rPr>
        <w:t>o</w:t>
      </w:r>
      <w:r w:rsidR="00EF26D8" w:rsidRPr="008430FD">
        <w:rPr>
          <w:rFonts w:ascii="Calibri" w:hAnsi="Calibri" w:cs="Calibri"/>
          <w:sz w:val="22"/>
          <w:szCs w:val="22"/>
          <w:lang w:val="en-US"/>
        </w:rPr>
        <w:t>&lt;0, due to the -T ΔS</w:t>
      </w:r>
      <w:r w:rsidR="00EF26D8" w:rsidRPr="008430FD">
        <w:rPr>
          <w:rFonts w:ascii="Calibri" w:hAnsi="Calibri" w:cs="Calibri"/>
          <w:sz w:val="22"/>
          <w:szCs w:val="22"/>
          <w:vertAlign w:val="superscript"/>
          <w:lang w:val="en-US"/>
        </w:rPr>
        <w:t>o</w:t>
      </w:r>
      <w:r w:rsidR="00EF26D8" w:rsidRPr="008430FD">
        <w:rPr>
          <w:rFonts w:ascii="Calibri" w:hAnsi="Calibri" w:cs="Calibri"/>
          <w:sz w:val="22"/>
          <w:szCs w:val="22"/>
          <w:lang w:val="en-US"/>
        </w:rPr>
        <w:t xml:space="preserve"> contribution the standard energy</w:t>
      </w:r>
      <w:r w:rsidR="00186E5F" w:rsidRPr="008430FD">
        <w:rPr>
          <w:rFonts w:ascii="Calibri" w:hAnsi="Calibri" w:cs="Calibri"/>
          <w:sz w:val="22"/>
          <w:szCs w:val="22"/>
          <w:lang w:val="en-US"/>
        </w:rPr>
        <w:tab/>
      </w:r>
      <w:r w:rsidR="00E127F9" w:rsidRPr="008430FD">
        <w:rPr>
          <w:rFonts w:ascii="Calibri" w:hAnsi="Calibri" w:cs="Calibri"/>
          <w:sz w:val="22"/>
          <w:szCs w:val="22"/>
          <w:lang w:val="en-US"/>
        </w:rPr>
        <w:t xml:space="preserve"> </w:t>
      </w:r>
      <w:r w:rsidR="00E127F9" w:rsidRPr="008430FD">
        <w:rPr>
          <w:rFonts w:ascii="Calibri" w:hAnsi="Calibri" w:cs="Calibri"/>
          <w:position w:val="-6"/>
          <w:sz w:val="22"/>
          <w:szCs w:val="22"/>
        </w:rPr>
        <w:object w:dxaOrig="1900" w:dyaOrig="340" w14:anchorId="45B04ADC">
          <v:shape id="_x0000_i1027" type="#_x0000_t75" style="width:95.7pt;height:17.05pt" o:ole="" fillcolor="window">
            <v:imagedata r:id="rId21" o:title=""/>
          </v:shape>
          <o:OLEObject Type="Embed" ProgID="Equation.3" ShapeID="_x0000_i1027" DrawAspect="Content" ObjectID="_1579080634" r:id="rId22"/>
        </w:object>
      </w:r>
    </w:p>
    <w:p w14:paraId="510AA03B" w14:textId="77777777" w:rsidR="00F06AC9" w:rsidRPr="008430FD" w:rsidRDefault="00427293" w:rsidP="008F47B7">
      <w:pPr>
        <w:numPr>
          <w:ilvl w:val="0"/>
          <w:numId w:val="7"/>
        </w:numPr>
        <w:spacing w:before="120" w:after="0"/>
        <w:jc w:val="both"/>
        <w:rPr>
          <w:rFonts w:ascii="Calibri" w:hAnsi="Calibri" w:cs="Calibri"/>
          <w:sz w:val="22"/>
          <w:lang w:val="en-US"/>
        </w:rPr>
      </w:pPr>
      <w:r w:rsidRPr="008430FD">
        <w:rPr>
          <w:rFonts w:ascii="Calibri" w:hAnsi="Calibri" w:cs="Calibri"/>
          <w:sz w:val="22"/>
        </w:rPr>
        <w:sym w:font="Symbol" w:char="F044"/>
      </w:r>
      <w:r w:rsidRPr="008430FD">
        <w:rPr>
          <w:rFonts w:ascii="Calibri" w:hAnsi="Calibri" w:cs="Calibri"/>
          <w:sz w:val="22"/>
        </w:rPr>
        <w:t>H</w:t>
      </w:r>
      <w:r w:rsidRPr="008430FD">
        <w:rPr>
          <w:rFonts w:ascii="Calibri" w:hAnsi="Calibri" w:cs="Calibri"/>
          <w:sz w:val="22"/>
          <w:vertAlign w:val="superscript"/>
        </w:rPr>
        <w:t>0</w:t>
      </w:r>
      <w:r w:rsidRPr="008430FD">
        <w:rPr>
          <w:rFonts w:ascii="Calibri" w:hAnsi="Calibri" w:cs="Calibri"/>
          <w:sz w:val="22"/>
          <w:lang w:val="en-US"/>
        </w:rPr>
        <w:t xml:space="preserve"> and </w:t>
      </w:r>
      <w:r w:rsidRPr="008430FD">
        <w:rPr>
          <w:rFonts w:ascii="Calibri" w:hAnsi="Calibri" w:cs="Calibri"/>
          <w:sz w:val="22"/>
        </w:rPr>
        <w:sym w:font="Symbol" w:char="F044"/>
      </w:r>
      <w:r w:rsidRPr="008430FD">
        <w:rPr>
          <w:rFonts w:ascii="Calibri" w:hAnsi="Calibri" w:cs="Calibri"/>
          <w:sz w:val="22"/>
          <w:lang w:val="en-US"/>
        </w:rPr>
        <w:t>S</w:t>
      </w:r>
      <w:r w:rsidRPr="008430FD">
        <w:rPr>
          <w:rFonts w:ascii="Calibri" w:hAnsi="Calibri" w:cs="Calibri"/>
          <w:sz w:val="22"/>
          <w:vertAlign w:val="superscript"/>
        </w:rPr>
        <w:t>0</w:t>
      </w:r>
      <w:r w:rsidRPr="008430FD">
        <w:rPr>
          <w:rFonts w:ascii="Calibri" w:hAnsi="Calibri" w:cs="Calibri"/>
          <w:sz w:val="22"/>
          <w:lang w:val="en-US"/>
        </w:rPr>
        <w:t xml:space="preserve"> are obtained from experimental </w:t>
      </w:r>
      <w:r w:rsidR="00BE4E80" w:rsidRPr="008430FD">
        <w:rPr>
          <w:rFonts w:ascii="Calibri" w:hAnsi="Calibri" w:cs="Calibri"/>
          <w:sz w:val="22"/>
          <w:lang w:val="en-US"/>
        </w:rPr>
        <w:t>data</w:t>
      </w:r>
    </w:p>
    <w:p w14:paraId="1FB1E774" w14:textId="77777777" w:rsidR="00427293" w:rsidRPr="008430FD" w:rsidRDefault="00427293" w:rsidP="00BE62BC">
      <w:pPr>
        <w:numPr>
          <w:ilvl w:val="0"/>
          <w:numId w:val="3"/>
        </w:numPr>
        <w:spacing w:before="0" w:after="0"/>
        <w:rPr>
          <w:rFonts w:ascii="Calibri" w:hAnsi="Calibri" w:cs="Calibri"/>
          <w:sz w:val="22"/>
          <w:lang w:val="en-US"/>
        </w:rPr>
      </w:pPr>
      <w:r w:rsidRPr="008430FD">
        <w:rPr>
          <w:rFonts w:ascii="Calibri" w:hAnsi="Calibri" w:cs="Calibri"/>
          <w:sz w:val="22"/>
        </w:rPr>
        <w:sym w:font="Symbol" w:char="F044"/>
      </w:r>
      <w:r w:rsidRPr="008430FD">
        <w:rPr>
          <w:rFonts w:ascii="Calibri" w:hAnsi="Calibri" w:cs="Calibri"/>
          <w:sz w:val="22"/>
          <w:lang w:val="en-US"/>
        </w:rPr>
        <w:t>G</w:t>
      </w:r>
      <w:r w:rsidRPr="008430FD">
        <w:rPr>
          <w:rFonts w:ascii="Calibri" w:hAnsi="Calibri" w:cs="Calibri"/>
          <w:sz w:val="22"/>
          <w:vertAlign w:val="superscript"/>
        </w:rPr>
        <w:t>0</w:t>
      </w:r>
      <w:r w:rsidRPr="008430FD">
        <w:rPr>
          <w:rFonts w:ascii="Calibri" w:hAnsi="Calibri" w:cs="Calibri"/>
          <w:sz w:val="22"/>
          <w:lang w:val="en-US"/>
        </w:rPr>
        <w:t xml:space="preserve"> is calculated from </w:t>
      </w:r>
      <w:r w:rsidRPr="008430FD">
        <w:rPr>
          <w:rFonts w:ascii="Calibri" w:hAnsi="Calibri" w:cs="Calibri"/>
          <w:sz w:val="22"/>
        </w:rPr>
        <w:sym w:font="Symbol" w:char="F044"/>
      </w:r>
      <w:r w:rsidRPr="008430FD">
        <w:rPr>
          <w:rFonts w:ascii="Calibri" w:hAnsi="Calibri" w:cs="Calibri"/>
          <w:sz w:val="22"/>
        </w:rPr>
        <w:t>H</w:t>
      </w:r>
      <w:r w:rsidRPr="008430FD">
        <w:rPr>
          <w:rFonts w:ascii="Calibri" w:hAnsi="Calibri" w:cs="Calibri"/>
          <w:sz w:val="22"/>
          <w:vertAlign w:val="superscript"/>
        </w:rPr>
        <w:t>0</w:t>
      </w:r>
      <w:r w:rsidRPr="008430FD">
        <w:rPr>
          <w:rFonts w:ascii="Calibri" w:hAnsi="Calibri" w:cs="Calibri"/>
          <w:sz w:val="22"/>
          <w:lang w:val="en-US"/>
        </w:rPr>
        <w:t xml:space="preserve"> and </w:t>
      </w:r>
      <w:r w:rsidRPr="008430FD">
        <w:rPr>
          <w:rFonts w:ascii="Calibri" w:hAnsi="Calibri" w:cs="Calibri"/>
          <w:sz w:val="22"/>
        </w:rPr>
        <w:sym w:font="Symbol" w:char="F044"/>
      </w:r>
      <w:r w:rsidRPr="008430FD">
        <w:rPr>
          <w:rFonts w:ascii="Calibri" w:hAnsi="Calibri" w:cs="Calibri"/>
          <w:sz w:val="22"/>
          <w:lang w:val="en-US"/>
        </w:rPr>
        <w:t>S</w:t>
      </w:r>
      <w:r w:rsidRPr="008430FD">
        <w:rPr>
          <w:rFonts w:ascii="Calibri" w:hAnsi="Calibri" w:cs="Calibri"/>
          <w:sz w:val="22"/>
          <w:vertAlign w:val="superscript"/>
        </w:rPr>
        <w:t>0</w:t>
      </w:r>
    </w:p>
    <w:p w14:paraId="070915D3" w14:textId="77777777" w:rsidR="00427293" w:rsidRPr="008430FD" w:rsidRDefault="00427293" w:rsidP="00BE62BC">
      <w:pPr>
        <w:numPr>
          <w:ilvl w:val="0"/>
          <w:numId w:val="3"/>
        </w:numPr>
        <w:spacing w:before="0" w:after="0"/>
        <w:rPr>
          <w:rFonts w:ascii="Calibri" w:hAnsi="Calibri" w:cs="Calibri"/>
          <w:sz w:val="22"/>
          <w:lang w:val="en-US"/>
        </w:rPr>
      </w:pPr>
      <w:r w:rsidRPr="008430FD">
        <w:rPr>
          <w:rFonts w:ascii="Calibri" w:hAnsi="Calibri" w:cs="Calibri"/>
          <w:sz w:val="22"/>
          <w:lang w:val="en-US"/>
        </w:rPr>
        <w:t>K</w:t>
      </w:r>
      <w:r w:rsidRPr="008430FD">
        <w:rPr>
          <w:rFonts w:ascii="Calibri" w:hAnsi="Calibri" w:cs="Calibri"/>
          <w:sz w:val="22"/>
          <w:vertAlign w:val="subscript"/>
          <w:lang w:val="en-US"/>
        </w:rPr>
        <w:t xml:space="preserve">EQ </w:t>
      </w:r>
      <w:r w:rsidRPr="008430FD">
        <w:rPr>
          <w:rFonts w:ascii="Calibri" w:hAnsi="Calibri" w:cs="Calibri"/>
          <w:sz w:val="22"/>
          <w:lang w:val="en-US"/>
        </w:rPr>
        <w:t xml:space="preserve">is calculated from </w:t>
      </w:r>
      <w:r w:rsidRPr="008430FD">
        <w:rPr>
          <w:rFonts w:ascii="Calibri" w:hAnsi="Calibri" w:cs="Calibri"/>
          <w:sz w:val="22"/>
        </w:rPr>
        <w:sym w:font="Symbol" w:char="F044"/>
      </w:r>
      <w:r w:rsidRPr="008430FD">
        <w:rPr>
          <w:rFonts w:ascii="Calibri" w:hAnsi="Calibri" w:cs="Calibri"/>
          <w:sz w:val="22"/>
          <w:lang w:val="en-US"/>
        </w:rPr>
        <w:t>G</w:t>
      </w:r>
      <w:r w:rsidRPr="008430FD">
        <w:rPr>
          <w:rFonts w:ascii="Calibri" w:hAnsi="Calibri" w:cs="Calibri"/>
          <w:sz w:val="22"/>
          <w:vertAlign w:val="superscript"/>
        </w:rPr>
        <w:t>0</w:t>
      </w:r>
    </w:p>
    <w:p w14:paraId="0296FA7A" w14:textId="77777777" w:rsidR="000D24E9" w:rsidRPr="003406CC" w:rsidRDefault="00427293" w:rsidP="007F54B5">
      <w:pPr>
        <w:numPr>
          <w:ilvl w:val="0"/>
          <w:numId w:val="3"/>
        </w:numPr>
        <w:spacing w:before="0" w:after="0"/>
        <w:jc w:val="both"/>
        <w:rPr>
          <w:rFonts w:ascii="Calibri" w:hAnsi="Calibri" w:cs="Calibri"/>
          <w:b/>
          <w:sz w:val="22"/>
        </w:rPr>
      </w:pPr>
      <w:r w:rsidRPr="003406CC">
        <w:rPr>
          <w:rFonts w:ascii="Calibri" w:hAnsi="Calibri" w:cs="Calibri"/>
          <w:sz w:val="22"/>
          <w:lang w:val="en-US"/>
        </w:rPr>
        <w:t>f</w:t>
      </w:r>
      <w:r w:rsidRPr="003406CC">
        <w:rPr>
          <w:rFonts w:ascii="Calibri" w:hAnsi="Calibri" w:cs="Calibri"/>
          <w:sz w:val="22"/>
          <w:vertAlign w:val="subscript"/>
          <w:lang w:val="en-US"/>
        </w:rPr>
        <w:t>N</w:t>
      </w:r>
      <w:r w:rsidRPr="003406CC">
        <w:rPr>
          <w:rFonts w:ascii="Calibri" w:hAnsi="Calibri" w:cs="Calibri"/>
          <w:sz w:val="22"/>
          <w:lang w:val="en-US"/>
        </w:rPr>
        <w:t xml:space="preserve"> and f</w:t>
      </w:r>
      <w:r w:rsidRPr="003406CC">
        <w:rPr>
          <w:rFonts w:ascii="Calibri" w:hAnsi="Calibri" w:cs="Calibri"/>
          <w:sz w:val="22"/>
          <w:vertAlign w:val="subscript"/>
          <w:lang w:val="en-US"/>
        </w:rPr>
        <w:t>U</w:t>
      </w:r>
      <w:r w:rsidRPr="003406CC">
        <w:rPr>
          <w:rFonts w:ascii="Calibri" w:hAnsi="Calibri" w:cs="Calibri"/>
          <w:sz w:val="22"/>
          <w:lang w:val="en-US"/>
        </w:rPr>
        <w:t xml:space="preserve"> are predicted from K</w:t>
      </w:r>
      <w:r w:rsidRPr="003406CC">
        <w:rPr>
          <w:rFonts w:ascii="Calibri" w:hAnsi="Calibri" w:cs="Calibri"/>
          <w:sz w:val="22"/>
          <w:vertAlign w:val="subscript"/>
          <w:lang w:val="en-US"/>
        </w:rPr>
        <w:t>EQ</w:t>
      </w:r>
      <w:r w:rsidRPr="003406CC">
        <w:rPr>
          <w:rFonts w:ascii="Calibri" w:hAnsi="Calibri" w:cs="Calibri"/>
          <w:sz w:val="22"/>
          <w:lang w:val="en-US"/>
        </w:rPr>
        <w:t>.</w:t>
      </w:r>
    </w:p>
    <w:p w14:paraId="7513BDFC" w14:textId="77777777" w:rsidR="008F47B7" w:rsidRPr="008F47B7" w:rsidRDefault="00DF19F0" w:rsidP="007F54B5">
      <w:pPr>
        <w:spacing w:before="0" w:after="0"/>
        <w:jc w:val="both"/>
        <w:rPr>
          <w:rFonts w:ascii="Calibri" w:hAnsi="Calibri" w:cs="Calibri"/>
          <w:b/>
          <w:sz w:val="22"/>
          <w:lang w:val="en-US"/>
        </w:rPr>
      </w:pPr>
      <w:r>
        <w:rPr>
          <w:rFonts w:ascii="Calibri" w:hAnsi="Calibri" w:cs="Calibri"/>
          <w:b/>
          <w:noProof/>
          <w:sz w:val="22"/>
          <w:lang w:val="en-US"/>
        </w:rPr>
        <w:drawing>
          <wp:anchor distT="0" distB="0" distL="114300" distR="114300" simplePos="0" relativeHeight="251662336" behindDoc="0" locked="0" layoutInCell="1" allowOverlap="1" wp14:anchorId="1734AF6B" wp14:editId="5B3A5903">
            <wp:simplePos x="0" y="0"/>
            <wp:positionH relativeFrom="column">
              <wp:posOffset>4387215</wp:posOffset>
            </wp:positionH>
            <wp:positionV relativeFrom="paragraph">
              <wp:posOffset>114300</wp:posOffset>
            </wp:positionV>
            <wp:extent cx="1350010" cy="612775"/>
            <wp:effectExtent l="0" t="0" r="0" b="0"/>
            <wp:wrapSquare wrapText="bothSides"/>
            <wp:docPr id="54" name="Picture 54" descr="denatur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natured copy"/>
                    <pic:cNvPicPr>
                      <a:picLocks noChangeAspect="1" noChangeArrowheads="1"/>
                    </pic:cNvPicPr>
                  </pic:nvPicPr>
                  <pic:blipFill>
                    <a:blip r:embed="rId23" cstate="print">
                      <a:extLst>
                        <a:ext uri="{28A0092B-C50C-407E-A947-70E740481C1C}">
                          <a14:useLocalDpi xmlns:a14="http://schemas.microsoft.com/office/drawing/2010/main" val="0"/>
                        </a:ext>
                      </a:extLst>
                    </a:blip>
                    <a:srcRect r="33063"/>
                    <a:stretch>
                      <a:fillRect/>
                    </a:stretch>
                  </pic:blipFill>
                  <pic:spPr bwMode="auto">
                    <a:xfrm>
                      <a:off x="0" y="0"/>
                      <a:ext cx="1350010" cy="612775"/>
                    </a:xfrm>
                    <a:prstGeom prst="rect">
                      <a:avLst/>
                    </a:prstGeom>
                    <a:noFill/>
                  </pic:spPr>
                </pic:pic>
              </a:graphicData>
            </a:graphic>
            <wp14:sizeRelH relativeFrom="page">
              <wp14:pctWidth>0</wp14:pctWidth>
            </wp14:sizeRelH>
            <wp14:sizeRelV relativeFrom="page">
              <wp14:pctHeight>0</wp14:pctHeight>
            </wp14:sizeRelV>
          </wp:anchor>
        </w:drawing>
      </w:r>
      <w:r w:rsidR="008F47B7">
        <w:rPr>
          <w:rFonts w:ascii="Calibri" w:hAnsi="Calibri" w:cs="Calibri"/>
          <w:b/>
          <w:sz w:val="22"/>
          <w:lang w:val="en-US"/>
        </w:rPr>
        <w:t>Temperature Dependence of Protein Stability:</w:t>
      </w:r>
    </w:p>
    <w:p w14:paraId="116C5813" w14:textId="77777777" w:rsidR="00355B7C" w:rsidRDefault="00DF19F0" w:rsidP="007F54B5">
      <w:pPr>
        <w:spacing w:before="0" w:after="0"/>
        <w:jc w:val="both"/>
        <w:rPr>
          <w:rFonts w:ascii="Calibri" w:hAnsi="Calibri" w:cs="Calibri"/>
          <w:b/>
          <w:sz w:val="22"/>
        </w:rPr>
      </w:pPr>
      <w:r>
        <w:rPr>
          <w:rFonts w:ascii="Calibri" w:hAnsi="Calibri" w:cs="Calibri"/>
          <w:b/>
          <w:noProof/>
          <w:sz w:val="22"/>
          <w:lang w:val="en-US"/>
        </w:rPr>
        <w:drawing>
          <wp:anchor distT="0" distB="0" distL="114300" distR="114300" simplePos="0" relativeHeight="251663360" behindDoc="0" locked="0" layoutInCell="1" allowOverlap="1" wp14:anchorId="6875AA52" wp14:editId="0513EAA7">
            <wp:simplePos x="0" y="0"/>
            <wp:positionH relativeFrom="column">
              <wp:posOffset>6039485</wp:posOffset>
            </wp:positionH>
            <wp:positionV relativeFrom="paragraph">
              <wp:posOffset>-21590</wp:posOffset>
            </wp:positionV>
            <wp:extent cx="657860" cy="49276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860" cy="492760"/>
                    </a:xfrm>
                    <a:prstGeom prst="rect">
                      <a:avLst/>
                    </a:prstGeom>
                    <a:noFill/>
                  </pic:spPr>
                </pic:pic>
              </a:graphicData>
            </a:graphic>
            <wp14:sizeRelH relativeFrom="page">
              <wp14:pctWidth>0</wp14:pctWidth>
            </wp14:sizeRelH>
            <wp14:sizeRelV relativeFrom="page">
              <wp14:pctHeight>0</wp14:pctHeight>
            </wp14:sizeRelV>
          </wp:anchor>
        </w:drawing>
      </w:r>
    </w:p>
    <w:p w14:paraId="047B8E1F" w14:textId="77777777" w:rsidR="00355B7C" w:rsidRDefault="00355B7C" w:rsidP="007F54B5">
      <w:pPr>
        <w:spacing w:before="0" w:after="0"/>
        <w:jc w:val="both"/>
        <w:rPr>
          <w:rFonts w:ascii="Calibri" w:hAnsi="Calibri" w:cs="Calibri"/>
          <w:b/>
          <w:sz w:val="22"/>
        </w:rPr>
      </w:pPr>
    </w:p>
    <w:p w14:paraId="1307FE1A" w14:textId="77777777" w:rsidR="00355B7C" w:rsidRDefault="00355B7C" w:rsidP="007F54B5">
      <w:pPr>
        <w:spacing w:before="0" w:after="0"/>
        <w:jc w:val="both"/>
        <w:rPr>
          <w:rFonts w:ascii="Calibri" w:hAnsi="Calibri" w:cs="Calibri"/>
          <w:b/>
          <w:sz w:val="22"/>
        </w:rPr>
      </w:pPr>
    </w:p>
    <w:p w14:paraId="34ABDFD2" w14:textId="361EC9B8" w:rsidR="000D24E9" w:rsidRDefault="00E82929" w:rsidP="007F54B5">
      <w:pPr>
        <w:spacing w:before="0" w:after="0"/>
        <w:jc w:val="both"/>
        <w:rPr>
          <w:rFonts w:ascii="Calibri" w:hAnsi="Calibri" w:cs="Calibri"/>
          <w:b/>
          <w:sz w:val="22"/>
        </w:rPr>
      </w:pPr>
      <w:r>
        <w:rPr>
          <w:rFonts w:ascii="Calibri" w:hAnsi="Calibri" w:cs="Calibri"/>
          <w:noProof/>
        </w:rPr>
        <w:drawing>
          <wp:anchor distT="0" distB="0" distL="114300" distR="114300" simplePos="0" relativeHeight="251659264" behindDoc="0" locked="0" layoutInCell="1" allowOverlap="1" wp14:anchorId="681DBA7E" wp14:editId="2A713615">
            <wp:simplePos x="0" y="0"/>
            <wp:positionH relativeFrom="column">
              <wp:posOffset>4457065</wp:posOffset>
            </wp:positionH>
            <wp:positionV relativeFrom="paragraph">
              <wp:posOffset>2388235</wp:posOffset>
            </wp:positionV>
            <wp:extent cx="2402205" cy="220154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02205" cy="2201545"/>
                    </a:xfrm>
                    <a:prstGeom prst="rect">
                      <a:avLst/>
                    </a:prstGeom>
                    <a:noFill/>
                  </pic:spPr>
                </pic:pic>
              </a:graphicData>
            </a:graphic>
            <wp14:sizeRelH relativeFrom="page">
              <wp14:pctWidth>0</wp14:pctWidth>
            </wp14:sizeRelH>
            <wp14:sizeRelV relativeFrom="page">
              <wp14:pctHeight>0</wp14:pctHeight>
            </wp14:sizeRelV>
          </wp:anchor>
        </w:drawing>
      </w:r>
      <w:r w:rsidR="007B7B5C">
        <w:rPr>
          <w:rFonts w:ascii="Calibri" w:hAnsi="Calibri" w:cs="Calibri"/>
          <w:b/>
          <w:noProof/>
          <w:szCs w:val="24"/>
        </w:rPr>
        <w:drawing>
          <wp:anchor distT="0" distB="0" distL="114300" distR="114300" simplePos="0" relativeHeight="251652096" behindDoc="0" locked="0" layoutInCell="1" allowOverlap="1" wp14:anchorId="2708F476" wp14:editId="281B2004">
            <wp:simplePos x="0" y="0"/>
            <wp:positionH relativeFrom="column">
              <wp:posOffset>125095</wp:posOffset>
            </wp:positionH>
            <wp:positionV relativeFrom="paragraph">
              <wp:posOffset>186055</wp:posOffset>
            </wp:positionV>
            <wp:extent cx="5751195" cy="2350135"/>
            <wp:effectExtent l="0" t="0" r="1905" b="0"/>
            <wp:wrapTopAndBottom/>
            <wp:docPr id="32" name="Object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DF19F0">
        <w:rPr>
          <w:noProof/>
        </w:rPr>
        <w:drawing>
          <wp:anchor distT="0" distB="0" distL="114300" distR="114300" simplePos="0" relativeHeight="251660288" behindDoc="0" locked="0" layoutInCell="1" allowOverlap="1" wp14:anchorId="27A27D55" wp14:editId="1FAEEBDD">
            <wp:simplePos x="0" y="0"/>
            <wp:positionH relativeFrom="column">
              <wp:posOffset>5052695</wp:posOffset>
            </wp:positionH>
            <wp:positionV relativeFrom="paragraph">
              <wp:posOffset>909955</wp:posOffset>
            </wp:positionV>
            <wp:extent cx="587375" cy="749935"/>
            <wp:effectExtent l="0" t="0" r="0" b="0"/>
            <wp:wrapSquare wrapText="bothSides"/>
            <wp:docPr id="52" name="Picture 50" descr="denatur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natured copy"/>
                    <pic:cNvPicPr>
                      <a:picLocks noChangeAspect="1" noChangeArrowheads="1"/>
                    </pic:cNvPicPr>
                  </pic:nvPicPr>
                  <pic:blipFill>
                    <a:blip r:embed="rId23">
                      <a:extLst>
                        <a:ext uri="{28A0092B-C50C-407E-A947-70E740481C1C}">
                          <a14:useLocalDpi xmlns:a14="http://schemas.microsoft.com/office/drawing/2010/main" val="0"/>
                        </a:ext>
                      </a:extLst>
                    </a:blip>
                    <a:srcRect l="42770" r="33424"/>
                    <a:stretch>
                      <a:fillRect/>
                    </a:stretch>
                  </pic:blipFill>
                  <pic:spPr bwMode="auto">
                    <a:xfrm>
                      <a:off x="0" y="0"/>
                      <a:ext cx="587375" cy="749935"/>
                    </a:xfrm>
                    <a:prstGeom prst="rect">
                      <a:avLst/>
                    </a:prstGeom>
                    <a:noFill/>
                  </pic:spPr>
                </pic:pic>
              </a:graphicData>
            </a:graphic>
            <wp14:sizeRelH relativeFrom="page">
              <wp14:pctWidth>0</wp14:pctWidth>
            </wp14:sizeRelH>
            <wp14:sizeRelV relativeFrom="page">
              <wp14:pctHeight>0</wp14:pctHeight>
            </wp14:sizeRelV>
          </wp:anchor>
        </w:drawing>
      </w:r>
      <w:r w:rsidR="00DF19F0">
        <w:rPr>
          <w:noProof/>
        </w:rPr>
        <w:drawing>
          <wp:anchor distT="0" distB="0" distL="114300" distR="114300" simplePos="0" relativeHeight="251661312" behindDoc="0" locked="0" layoutInCell="1" allowOverlap="1" wp14:anchorId="149B49CA" wp14:editId="074EB055">
            <wp:simplePos x="0" y="0"/>
            <wp:positionH relativeFrom="column">
              <wp:posOffset>1076325</wp:posOffset>
            </wp:positionH>
            <wp:positionV relativeFrom="paragraph">
              <wp:posOffset>920750</wp:posOffset>
            </wp:positionV>
            <wp:extent cx="784860" cy="749935"/>
            <wp:effectExtent l="0" t="0" r="0" b="0"/>
            <wp:wrapSquare wrapText="bothSides"/>
            <wp:docPr id="53" name="Picture 53" descr="denatur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natured copy"/>
                    <pic:cNvPicPr>
                      <a:picLocks noChangeAspect="1" noChangeArrowheads="1"/>
                    </pic:cNvPicPr>
                  </pic:nvPicPr>
                  <pic:blipFill>
                    <a:blip r:embed="rId23">
                      <a:extLst>
                        <a:ext uri="{28A0092B-C50C-407E-A947-70E740481C1C}">
                          <a14:useLocalDpi xmlns:a14="http://schemas.microsoft.com/office/drawing/2010/main" val="0"/>
                        </a:ext>
                      </a:extLst>
                    </a:blip>
                    <a:srcRect r="68192"/>
                    <a:stretch>
                      <a:fillRect/>
                    </a:stretch>
                  </pic:blipFill>
                  <pic:spPr bwMode="auto">
                    <a:xfrm>
                      <a:off x="0" y="0"/>
                      <a:ext cx="784860" cy="749935"/>
                    </a:xfrm>
                    <a:prstGeom prst="rect">
                      <a:avLst/>
                    </a:prstGeom>
                    <a:noFill/>
                  </pic:spPr>
                </pic:pic>
              </a:graphicData>
            </a:graphic>
            <wp14:sizeRelH relativeFrom="page">
              <wp14:pctWidth>0</wp14:pctWidth>
            </wp14:sizeRelH>
            <wp14:sizeRelV relativeFrom="page">
              <wp14:pctHeight>0</wp14:pctHeight>
            </wp14:sizeRelV>
          </wp:anchor>
        </w:drawing>
      </w:r>
    </w:p>
    <w:p w14:paraId="40B653DB" w14:textId="77777777" w:rsidR="001852E3" w:rsidRPr="008430FD" w:rsidRDefault="001852E3" w:rsidP="00355B7C">
      <w:pPr>
        <w:spacing w:before="0" w:after="0"/>
        <w:jc w:val="both"/>
        <w:rPr>
          <w:rFonts w:ascii="Calibri" w:hAnsi="Calibri" w:cs="Calibri"/>
          <w:sz w:val="22"/>
          <w:lang w:val="en-US"/>
        </w:rPr>
      </w:pPr>
      <w:r w:rsidRPr="008430FD">
        <w:rPr>
          <w:rFonts w:ascii="Calibri" w:hAnsi="Calibri" w:cs="Calibri"/>
          <w:b/>
          <w:sz w:val="22"/>
        </w:rPr>
        <w:t xml:space="preserve">Obtaining </w:t>
      </w:r>
      <w:r w:rsidRPr="008430FD">
        <w:rPr>
          <w:rFonts w:ascii="Calibri" w:hAnsi="Calibri" w:cs="Calibri"/>
          <w:b/>
          <w:sz w:val="22"/>
        </w:rPr>
        <w:sym w:font="Symbol" w:char="F044"/>
      </w:r>
      <w:r w:rsidRPr="008430FD">
        <w:rPr>
          <w:rFonts w:ascii="Calibri" w:hAnsi="Calibri" w:cs="Calibri"/>
          <w:b/>
          <w:sz w:val="22"/>
        </w:rPr>
        <w:t>H</w:t>
      </w:r>
      <w:r w:rsidRPr="008430FD">
        <w:rPr>
          <w:rFonts w:ascii="Calibri" w:hAnsi="Calibri" w:cs="Calibri"/>
          <w:b/>
          <w:sz w:val="22"/>
          <w:vertAlign w:val="superscript"/>
        </w:rPr>
        <w:t>0</w:t>
      </w:r>
      <w:r w:rsidRPr="008430FD">
        <w:rPr>
          <w:rFonts w:ascii="Calibri" w:hAnsi="Calibri" w:cs="Calibri"/>
          <w:b/>
          <w:sz w:val="22"/>
        </w:rPr>
        <w:t>:</w:t>
      </w:r>
      <w:r w:rsidRPr="008430FD">
        <w:rPr>
          <w:rFonts w:ascii="Calibri" w:hAnsi="Calibri" w:cs="Calibri"/>
          <w:sz w:val="22"/>
        </w:rPr>
        <w:t xml:space="preserve"> The temperature dependence of the equilibrium constant can be used to determine </w:t>
      </w:r>
      <w:r w:rsidRPr="008430FD">
        <w:rPr>
          <w:rFonts w:ascii="Calibri" w:hAnsi="Calibri" w:cs="Calibri"/>
          <w:sz w:val="22"/>
        </w:rPr>
        <w:sym w:font="Symbol" w:char="F044"/>
      </w:r>
      <w:r w:rsidRPr="008430FD">
        <w:rPr>
          <w:rFonts w:ascii="Calibri" w:hAnsi="Calibri" w:cs="Calibri"/>
          <w:sz w:val="22"/>
        </w:rPr>
        <w:t>H</w:t>
      </w:r>
      <w:r w:rsidRPr="008430FD">
        <w:rPr>
          <w:rFonts w:ascii="Calibri" w:hAnsi="Calibri" w:cs="Calibri"/>
          <w:sz w:val="22"/>
          <w:vertAlign w:val="superscript"/>
        </w:rPr>
        <w:t>o</w:t>
      </w:r>
      <w:r w:rsidRPr="008430FD">
        <w:rPr>
          <w:rFonts w:ascii="Calibri" w:hAnsi="Calibri" w:cs="Calibri"/>
          <w:sz w:val="22"/>
        </w:rPr>
        <w:t xml:space="preserve">.  Equating the two expressions for </w:t>
      </w:r>
      <w:r w:rsidRPr="008430FD">
        <w:rPr>
          <w:rFonts w:ascii="Calibri" w:hAnsi="Calibri" w:cs="Calibri"/>
          <w:sz w:val="22"/>
        </w:rPr>
        <w:sym w:font="Symbol" w:char="F044"/>
      </w:r>
      <w:r w:rsidRPr="008430FD">
        <w:rPr>
          <w:rFonts w:ascii="Calibri" w:hAnsi="Calibri" w:cs="Calibri"/>
          <w:sz w:val="22"/>
        </w:rPr>
        <w:t>G</w:t>
      </w:r>
      <w:r w:rsidRPr="008430FD">
        <w:rPr>
          <w:rFonts w:ascii="Calibri" w:hAnsi="Calibri" w:cs="Calibri"/>
          <w:sz w:val="22"/>
          <w:vertAlign w:val="superscript"/>
        </w:rPr>
        <w:t>o</w:t>
      </w:r>
      <w:r w:rsidR="00355B7C">
        <w:rPr>
          <w:rFonts w:ascii="Calibri" w:hAnsi="Calibri" w:cs="Calibri"/>
          <w:sz w:val="22"/>
          <w:lang w:val="en-US"/>
        </w:rPr>
        <w:t>:</w:t>
      </w:r>
    </w:p>
    <w:p w14:paraId="2DBBC6DC" w14:textId="77777777" w:rsidR="00355B7C" w:rsidRDefault="00AD4AFC" w:rsidP="00355B7C">
      <w:pPr>
        <w:spacing w:before="80" w:after="0"/>
        <w:jc w:val="both"/>
        <w:rPr>
          <w:rFonts w:ascii="Calibri" w:hAnsi="Calibri" w:cs="Calibri"/>
          <w:sz w:val="22"/>
        </w:rPr>
      </w:pPr>
      <w:r>
        <w:rPr>
          <w:rFonts w:ascii="Calibri" w:hAnsi="Calibri" w:cs="Calibri"/>
          <w:noProof/>
        </w:rPr>
        <w:object w:dxaOrig="1440" w:dyaOrig="1440" w14:anchorId="4B5E9024">
          <v:shape id="_x0000_s1059" type="#_x0000_t75" style="position:absolute;left:0;text-align:left;margin-left:9.5pt;margin-top:3.65pt;width:315.45pt;height:33.3pt;z-index:251653120;mso-wrap-distance-left:7.2pt;mso-wrap-distance-right:0;mso-wrap-distance-bottom:14.4pt" fillcolor="window">
            <v:imagedata r:id="rId27" o:title=""/>
            <w10:wrap type="square" side="largest"/>
          </v:shape>
          <o:OLEObject Type="Embed" ProgID="Equation.3" ShapeID="_x0000_s1059" DrawAspect="Content" ObjectID="_1579080642" r:id="rId28"/>
        </w:object>
      </w:r>
    </w:p>
    <w:p w14:paraId="17C8B8A5" w14:textId="77777777" w:rsidR="00355B7C" w:rsidRDefault="00355B7C" w:rsidP="00355B7C">
      <w:pPr>
        <w:spacing w:before="80" w:after="0"/>
        <w:jc w:val="both"/>
        <w:rPr>
          <w:rFonts w:ascii="Calibri" w:hAnsi="Calibri" w:cs="Calibri"/>
          <w:sz w:val="22"/>
        </w:rPr>
      </w:pPr>
    </w:p>
    <w:p w14:paraId="0A6059CD" w14:textId="77777777" w:rsidR="00355B7C" w:rsidRDefault="00355B7C" w:rsidP="00355B7C">
      <w:pPr>
        <w:spacing w:before="80" w:after="0"/>
        <w:jc w:val="both"/>
        <w:rPr>
          <w:rFonts w:ascii="Calibri" w:hAnsi="Calibri" w:cs="Calibri"/>
          <w:sz w:val="22"/>
        </w:rPr>
      </w:pPr>
    </w:p>
    <w:p w14:paraId="2D61C85E" w14:textId="77777777" w:rsidR="00355B7C" w:rsidRPr="008430FD" w:rsidRDefault="001852E3" w:rsidP="00355B7C">
      <w:pPr>
        <w:spacing w:before="0" w:after="0"/>
        <w:jc w:val="both"/>
        <w:rPr>
          <w:rFonts w:ascii="Calibri" w:hAnsi="Calibri" w:cs="Calibri"/>
          <w:sz w:val="22"/>
        </w:rPr>
      </w:pPr>
      <w:r w:rsidRPr="008430FD">
        <w:rPr>
          <w:rFonts w:ascii="Calibri" w:hAnsi="Calibri" w:cs="Calibri"/>
          <w:sz w:val="22"/>
        </w:rPr>
        <w:t xml:space="preserve">This is the equation of a straight line, if </w:t>
      </w:r>
      <w:r w:rsidRPr="008430FD">
        <w:rPr>
          <w:rFonts w:ascii="Calibri" w:hAnsi="Calibri" w:cs="Calibri"/>
          <w:i/>
          <w:sz w:val="22"/>
        </w:rPr>
        <w:t>ln</w:t>
      </w:r>
      <w:r w:rsidRPr="008430FD">
        <w:rPr>
          <w:rFonts w:ascii="Calibri" w:hAnsi="Calibri" w:cs="Calibri"/>
          <w:sz w:val="22"/>
        </w:rPr>
        <w:t>K</w:t>
      </w:r>
      <w:r w:rsidRPr="008430FD">
        <w:rPr>
          <w:rFonts w:ascii="Calibri" w:hAnsi="Calibri" w:cs="Calibri"/>
          <w:sz w:val="22"/>
          <w:vertAlign w:val="subscript"/>
        </w:rPr>
        <w:t>EQ</w:t>
      </w:r>
      <w:r w:rsidRPr="008430FD">
        <w:rPr>
          <w:rFonts w:ascii="Calibri" w:hAnsi="Calibri" w:cs="Calibri"/>
          <w:sz w:val="22"/>
        </w:rPr>
        <w:t xml:space="preserve"> is plotted versus 1/T</w:t>
      </w:r>
      <w:r w:rsidRPr="008430FD">
        <w:rPr>
          <w:rFonts w:ascii="Calibri" w:hAnsi="Calibri" w:cs="Calibri"/>
          <w:sz w:val="22"/>
          <w:lang w:val="en-US"/>
        </w:rPr>
        <w:t>.</w:t>
      </w:r>
      <w:r w:rsidR="00355B7C" w:rsidRPr="00355B7C">
        <w:rPr>
          <w:rFonts w:ascii="Calibri" w:hAnsi="Calibri" w:cs="Calibri"/>
          <w:sz w:val="22"/>
        </w:rPr>
        <w:t xml:space="preserve"> </w:t>
      </w:r>
      <w:r w:rsidR="00355B7C" w:rsidRPr="008430FD">
        <w:rPr>
          <w:rFonts w:ascii="Calibri" w:hAnsi="Calibri" w:cs="Calibri"/>
          <w:sz w:val="22"/>
        </w:rPr>
        <w:t xml:space="preserve">This plot is referred to as a </w:t>
      </w:r>
      <w:r w:rsidR="00355B7C" w:rsidRPr="008430FD">
        <w:rPr>
          <w:rFonts w:ascii="Calibri" w:hAnsi="Calibri" w:cs="Calibri"/>
          <w:b/>
          <w:sz w:val="22"/>
        </w:rPr>
        <w:t>van't Hoff</w:t>
      </w:r>
      <w:r w:rsidR="00355B7C" w:rsidRPr="008430FD">
        <w:rPr>
          <w:rFonts w:ascii="Calibri" w:hAnsi="Calibri" w:cs="Calibri"/>
          <w:sz w:val="22"/>
        </w:rPr>
        <w:t xml:space="preserve"> Plot. </w:t>
      </w:r>
    </w:p>
    <w:p w14:paraId="1B508F26" w14:textId="77777777" w:rsidR="001852E3" w:rsidRPr="008430FD" w:rsidRDefault="001852E3" w:rsidP="000D24E9">
      <w:pPr>
        <w:spacing w:before="80" w:after="0"/>
        <w:ind w:left="720" w:firstLine="720"/>
        <w:rPr>
          <w:rFonts w:ascii="Calibri" w:hAnsi="Calibri" w:cs="Calibri"/>
          <w:b/>
          <w:sz w:val="22"/>
        </w:rPr>
      </w:pPr>
      <w:r w:rsidRPr="008430FD">
        <w:rPr>
          <w:rFonts w:ascii="Calibri" w:hAnsi="Calibri" w:cs="Calibri"/>
          <w:sz w:val="22"/>
        </w:rPr>
        <w:t>Slope = -</w:t>
      </w:r>
      <w:r w:rsidRPr="008430FD">
        <w:rPr>
          <w:rFonts w:ascii="Calibri" w:hAnsi="Calibri" w:cs="Calibri"/>
          <w:sz w:val="22"/>
        </w:rPr>
        <w:sym w:font="Symbol" w:char="F044"/>
      </w:r>
      <w:r w:rsidRPr="008430FD">
        <w:rPr>
          <w:rFonts w:ascii="Calibri" w:hAnsi="Calibri" w:cs="Calibri"/>
          <w:sz w:val="22"/>
        </w:rPr>
        <w:t>H</w:t>
      </w:r>
      <w:r w:rsidRPr="008430FD">
        <w:rPr>
          <w:rFonts w:ascii="Calibri" w:hAnsi="Calibri" w:cs="Calibri"/>
          <w:sz w:val="22"/>
          <w:vertAlign w:val="superscript"/>
        </w:rPr>
        <w:t>o</w:t>
      </w:r>
      <w:r w:rsidRPr="008430FD">
        <w:rPr>
          <w:rFonts w:ascii="Calibri" w:hAnsi="Calibri" w:cs="Calibri"/>
          <w:sz w:val="22"/>
        </w:rPr>
        <w:t xml:space="preserve"> /R </w:t>
      </w:r>
      <w:r w:rsidR="007F54B5" w:rsidRPr="008430FD">
        <w:rPr>
          <w:rFonts w:ascii="Calibri" w:hAnsi="Calibri" w:cs="Calibri"/>
          <w:sz w:val="22"/>
          <w:lang w:val="en-US"/>
        </w:rPr>
        <w:t xml:space="preserve">   </w:t>
      </w:r>
      <w:r w:rsidRPr="008430FD">
        <w:rPr>
          <w:rFonts w:ascii="Calibri" w:hAnsi="Calibri" w:cs="Calibri"/>
          <w:sz w:val="22"/>
        </w:rPr>
        <w:t xml:space="preserve"> </w:t>
      </w:r>
      <w:r w:rsidR="007F54B5" w:rsidRPr="008430FD">
        <w:rPr>
          <w:rFonts w:ascii="Calibri" w:hAnsi="Calibri" w:cs="Calibri"/>
          <w:sz w:val="22"/>
          <w:lang w:val="en-US"/>
        </w:rPr>
        <w:t xml:space="preserve">                     </w:t>
      </w:r>
      <w:r w:rsidRPr="008430FD">
        <w:rPr>
          <w:rFonts w:ascii="Calibri" w:hAnsi="Calibri" w:cs="Calibri"/>
          <w:sz w:val="22"/>
        </w:rPr>
        <w:t xml:space="preserve"> </w:t>
      </w:r>
      <w:r w:rsidRPr="008430FD">
        <w:rPr>
          <w:rFonts w:ascii="Calibri" w:hAnsi="Calibri" w:cs="Calibri"/>
          <w:b/>
          <w:sz w:val="22"/>
        </w:rPr>
        <w:sym w:font="Symbol" w:char="F044"/>
      </w:r>
      <w:r w:rsidRPr="008430FD">
        <w:rPr>
          <w:rFonts w:ascii="Calibri" w:hAnsi="Calibri" w:cs="Calibri"/>
          <w:b/>
          <w:sz w:val="22"/>
        </w:rPr>
        <w:t>H</w:t>
      </w:r>
      <w:r w:rsidRPr="008430FD">
        <w:rPr>
          <w:rFonts w:ascii="Calibri" w:hAnsi="Calibri" w:cs="Calibri"/>
          <w:b/>
          <w:sz w:val="22"/>
          <w:vertAlign w:val="superscript"/>
        </w:rPr>
        <w:t xml:space="preserve">o </w:t>
      </w:r>
      <w:r w:rsidRPr="008430FD">
        <w:rPr>
          <w:rFonts w:ascii="Calibri" w:hAnsi="Calibri" w:cs="Calibri"/>
          <w:b/>
          <w:sz w:val="22"/>
        </w:rPr>
        <w:t xml:space="preserve">= -slope </w:t>
      </w:r>
      <w:r w:rsidRPr="008430FD">
        <w:rPr>
          <w:rFonts w:ascii="Calibri" w:hAnsi="Calibri" w:cs="Calibri"/>
          <w:b/>
          <w:sz w:val="22"/>
        </w:rPr>
        <w:sym w:font="Symbol" w:char="F0B4"/>
      </w:r>
      <w:r w:rsidRPr="008430FD">
        <w:rPr>
          <w:rFonts w:ascii="Calibri" w:hAnsi="Calibri" w:cs="Calibri"/>
          <w:b/>
          <w:sz w:val="22"/>
        </w:rPr>
        <w:t xml:space="preserve"> R</w:t>
      </w:r>
    </w:p>
    <w:p w14:paraId="7C9065D7" w14:textId="77777777" w:rsidR="00355B7C" w:rsidRDefault="00355B7C" w:rsidP="00654EDC">
      <w:pPr>
        <w:widowControl/>
        <w:spacing w:before="120" w:after="0"/>
        <w:jc w:val="both"/>
        <w:rPr>
          <w:rFonts w:ascii="Calibri" w:hAnsi="Calibri" w:cs="Calibri"/>
          <w:b/>
          <w:sz w:val="22"/>
        </w:rPr>
      </w:pPr>
    </w:p>
    <w:p w14:paraId="4A9FDC6B" w14:textId="215CF094" w:rsidR="00355B7C" w:rsidRDefault="00355B7C" w:rsidP="00654EDC">
      <w:pPr>
        <w:widowControl/>
        <w:spacing w:before="120" w:after="0"/>
        <w:jc w:val="both"/>
        <w:rPr>
          <w:rFonts w:ascii="Calibri" w:hAnsi="Calibri" w:cs="Calibri"/>
          <w:b/>
          <w:sz w:val="22"/>
        </w:rPr>
      </w:pPr>
    </w:p>
    <w:p w14:paraId="71D7E3B0" w14:textId="77777777" w:rsidR="001852E3" w:rsidRPr="008430FD" w:rsidRDefault="001852E3" w:rsidP="00355B7C">
      <w:pPr>
        <w:widowControl/>
        <w:spacing w:before="0" w:after="0"/>
        <w:ind w:right="3600"/>
        <w:jc w:val="both"/>
        <w:rPr>
          <w:rFonts w:ascii="Calibri" w:hAnsi="Calibri" w:cs="Calibri"/>
          <w:sz w:val="22"/>
          <w:lang w:val="en-US"/>
        </w:rPr>
      </w:pPr>
      <w:r w:rsidRPr="008430FD">
        <w:rPr>
          <w:rFonts w:ascii="Calibri" w:hAnsi="Calibri" w:cs="Calibri"/>
          <w:b/>
          <w:sz w:val="22"/>
        </w:rPr>
        <w:t xml:space="preserve">Obtaining </w:t>
      </w:r>
      <w:r w:rsidRPr="008430FD">
        <w:rPr>
          <w:rFonts w:ascii="Calibri" w:hAnsi="Calibri" w:cs="Calibri"/>
          <w:b/>
          <w:sz w:val="22"/>
        </w:rPr>
        <w:sym w:font="Symbol" w:char="F044"/>
      </w:r>
      <w:r w:rsidRPr="008430FD">
        <w:rPr>
          <w:rFonts w:ascii="Calibri" w:hAnsi="Calibri" w:cs="Calibri"/>
          <w:b/>
          <w:sz w:val="22"/>
        </w:rPr>
        <w:t>S</w:t>
      </w:r>
      <w:r w:rsidRPr="008430FD">
        <w:rPr>
          <w:rFonts w:ascii="Calibri" w:hAnsi="Calibri" w:cs="Calibri"/>
          <w:b/>
          <w:sz w:val="22"/>
          <w:vertAlign w:val="superscript"/>
        </w:rPr>
        <w:t>o</w:t>
      </w:r>
      <w:r w:rsidRPr="008430FD">
        <w:rPr>
          <w:rFonts w:ascii="Calibri" w:hAnsi="Calibri" w:cs="Calibri"/>
          <w:b/>
          <w:sz w:val="22"/>
        </w:rPr>
        <w:t xml:space="preserve">: </w:t>
      </w:r>
      <w:r w:rsidRPr="008430FD">
        <w:rPr>
          <w:rFonts w:ascii="Calibri" w:hAnsi="Calibri" w:cs="Calibri"/>
          <w:sz w:val="22"/>
        </w:rPr>
        <w:t>Once the enthalpy is known, the change in entropy can be calculated from the T</w:t>
      </w:r>
      <w:r w:rsidRPr="008430FD">
        <w:rPr>
          <w:rFonts w:ascii="Calibri" w:hAnsi="Calibri" w:cs="Calibri"/>
          <w:sz w:val="22"/>
          <w:vertAlign w:val="subscript"/>
        </w:rPr>
        <w:t>M</w:t>
      </w:r>
      <w:r w:rsidRPr="008430FD">
        <w:rPr>
          <w:rFonts w:ascii="Calibri" w:hAnsi="Calibri" w:cs="Calibri"/>
          <w:sz w:val="22"/>
        </w:rPr>
        <w:t xml:space="preserve"> and from </w:t>
      </w:r>
      <w:r w:rsidRPr="008430FD">
        <w:rPr>
          <w:rFonts w:ascii="Calibri" w:hAnsi="Calibri" w:cs="Calibri"/>
          <w:sz w:val="22"/>
        </w:rPr>
        <w:sym w:font="Symbol" w:char="F044"/>
      </w:r>
      <w:r w:rsidRPr="008430FD">
        <w:rPr>
          <w:rFonts w:ascii="Calibri" w:hAnsi="Calibri" w:cs="Calibri"/>
          <w:sz w:val="22"/>
        </w:rPr>
        <w:t>H</w:t>
      </w:r>
      <w:r w:rsidRPr="008430FD">
        <w:rPr>
          <w:rFonts w:ascii="Calibri" w:hAnsi="Calibri" w:cs="Calibri"/>
          <w:sz w:val="22"/>
          <w:vertAlign w:val="superscript"/>
        </w:rPr>
        <w:t>o</w:t>
      </w:r>
      <w:r w:rsidRPr="008430FD">
        <w:rPr>
          <w:rFonts w:ascii="Calibri" w:hAnsi="Calibri" w:cs="Calibri"/>
          <w:sz w:val="22"/>
        </w:rPr>
        <w:t>.  At the melting temperature, T</w:t>
      </w:r>
      <w:r w:rsidRPr="008430FD">
        <w:rPr>
          <w:rFonts w:ascii="Calibri" w:hAnsi="Calibri" w:cs="Calibri"/>
          <w:sz w:val="22"/>
          <w:vertAlign w:val="subscript"/>
        </w:rPr>
        <w:t>M</w:t>
      </w:r>
      <w:r w:rsidRPr="008430FD">
        <w:rPr>
          <w:rFonts w:ascii="Calibri" w:hAnsi="Calibri" w:cs="Calibri"/>
          <w:sz w:val="22"/>
        </w:rPr>
        <w:t>, the energy difference between the native and unfolded states is zero</w:t>
      </w:r>
      <w:r w:rsidR="001E7302" w:rsidRPr="008430FD">
        <w:rPr>
          <w:rFonts w:ascii="Calibri" w:hAnsi="Calibri" w:cs="Calibri"/>
          <w:sz w:val="22"/>
          <w:lang w:val="en-US"/>
        </w:rPr>
        <w:t>.</w:t>
      </w:r>
      <w:r w:rsidR="00654EDC" w:rsidRPr="008430FD">
        <w:rPr>
          <w:rFonts w:ascii="Calibri" w:hAnsi="Calibri" w:cs="Calibri"/>
          <w:noProof/>
          <w:lang w:val="en-US"/>
        </w:rPr>
        <w:t xml:space="preserve"> </w:t>
      </w:r>
    </w:p>
    <w:p w14:paraId="0246C995" w14:textId="77777777" w:rsidR="00564423" w:rsidRDefault="00564423" w:rsidP="00355B7C">
      <w:pPr>
        <w:spacing w:before="0" w:after="0"/>
        <w:jc w:val="both"/>
        <w:rPr>
          <w:rFonts w:ascii="Calibri" w:hAnsi="Calibri" w:cs="Calibri"/>
          <w:b/>
          <w:i/>
          <w:sz w:val="22"/>
          <w:szCs w:val="22"/>
          <w:lang w:val="en-US"/>
        </w:rPr>
      </w:pPr>
    </w:p>
    <w:p w14:paraId="2D8F21E0" w14:textId="77777777" w:rsidR="00564423" w:rsidRDefault="00564423" w:rsidP="00355B7C">
      <w:pPr>
        <w:spacing w:before="0" w:after="0"/>
        <w:jc w:val="both"/>
        <w:rPr>
          <w:rFonts w:ascii="Calibri" w:hAnsi="Calibri" w:cs="Calibri"/>
          <w:b/>
          <w:i/>
          <w:sz w:val="22"/>
          <w:szCs w:val="22"/>
          <w:lang w:val="en-US"/>
        </w:rPr>
      </w:pPr>
    </w:p>
    <w:p w14:paraId="67135854" w14:textId="77777777" w:rsidR="00564423" w:rsidRDefault="00564423" w:rsidP="00355B7C">
      <w:pPr>
        <w:spacing w:before="0" w:after="0"/>
        <w:jc w:val="both"/>
        <w:rPr>
          <w:rFonts w:ascii="Calibri" w:hAnsi="Calibri" w:cs="Calibri"/>
          <w:b/>
          <w:i/>
          <w:sz w:val="22"/>
          <w:szCs w:val="22"/>
          <w:lang w:val="en-US"/>
        </w:rPr>
      </w:pPr>
    </w:p>
    <w:p w14:paraId="6C307311" w14:textId="2F7DA4AA" w:rsidR="00175EC2" w:rsidRPr="00F6569E" w:rsidRDefault="00AD4AFC" w:rsidP="00355B7C">
      <w:pPr>
        <w:spacing w:before="0" w:after="0"/>
        <w:jc w:val="both"/>
        <w:rPr>
          <w:rFonts w:ascii="Calibri" w:hAnsi="Calibri" w:cs="Calibri"/>
          <w:sz w:val="22"/>
          <w:szCs w:val="22"/>
          <w:lang w:val="en-US"/>
        </w:rPr>
      </w:pPr>
      <w:r w:rsidRPr="00E82929">
        <w:rPr>
          <w:rFonts w:ascii="Calibri" w:hAnsi="Calibri" w:cs="Calibri"/>
          <w:noProof/>
          <w:sz w:val="22"/>
          <w:szCs w:val="22"/>
        </w:rPr>
        <w:lastRenderedPageBreak/>
        <w:object w:dxaOrig="1440" w:dyaOrig="1440" w14:anchorId="05CC9849">
          <v:shape id="_x0000_s1045" type="#_x0000_t75" style="position:absolute;left:0;text-align:left;margin-left:369.35pt;margin-top:-668.6pt;width:163.95pt;height:123.6pt;z-index:251651072" fillcolor="window">
            <v:imagedata r:id="rId29" o:title=""/>
            <w10:wrap type="square" side="largest"/>
          </v:shape>
          <o:OLEObject Type="Embed" ProgID="Equation.3" ShapeID="_x0000_s1045" DrawAspect="Content" ObjectID="_1579080643" r:id="rId30"/>
        </w:object>
      </w:r>
      <w:r w:rsidR="00396A1E" w:rsidRPr="00E82929">
        <w:rPr>
          <w:rFonts w:ascii="Calibri" w:hAnsi="Calibri" w:cs="Calibri"/>
          <w:b/>
          <w:sz w:val="22"/>
          <w:szCs w:val="22"/>
          <w:lang w:val="en-US"/>
        </w:rPr>
        <w:t>Example</w:t>
      </w:r>
      <w:r w:rsidR="00175EC2" w:rsidRPr="00E82929">
        <w:rPr>
          <w:rFonts w:ascii="Calibri" w:hAnsi="Calibri" w:cs="Calibri"/>
          <w:b/>
          <w:sz w:val="22"/>
          <w:szCs w:val="22"/>
          <w:lang w:val="en-US"/>
        </w:rPr>
        <w:t xml:space="preserve"> </w:t>
      </w:r>
      <w:r w:rsidR="00341024" w:rsidRPr="00E82929">
        <w:rPr>
          <w:rFonts w:ascii="Calibri" w:hAnsi="Calibri" w:cs="Calibri"/>
          <w:b/>
          <w:sz w:val="22"/>
          <w:szCs w:val="22"/>
          <w:lang w:val="en-US"/>
        </w:rPr>
        <w:t>1</w:t>
      </w:r>
      <w:r w:rsidR="00175EC2" w:rsidRPr="00E82929">
        <w:rPr>
          <w:rFonts w:ascii="Calibri" w:hAnsi="Calibri" w:cs="Calibri"/>
          <w:b/>
          <w:sz w:val="22"/>
          <w:szCs w:val="22"/>
          <w:lang w:val="en-US"/>
        </w:rPr>
        <w:t>:</w:t>
      </w:r>
      <w:r w:rsidR="00175EC2" w:rsidRPr="00DF19F0">
        <w:rPr>
          <w:rFonts w:ascii="Calibri" w:hAnsi="Calibri" w:cs="Calibri"/>
          <w:b/>
          <w:i/>
          <w:sz w:val="22"/>
          <w:szCs w:val="22"/>
          <w:lang w:val="en-US"/>
        </w:rPr>
        <w:t xml:space="preserve"> </w:t>
      </w:r>
      <w:r w:rsidR="00396A1E" w:rsidRPr="00DF19F0">
        <w:rPr>
          <w:rFonts w:ascii="Calibri" w:hAnsi="Calibri" w:cs="Calibri"/>
          <w:sz w:val="22"/>
          <w:szCs w:val="22"/>
        </w:rPr>
        <w:t xml:space="preserve">Given </w:t>
      </w:r>
      <w:r w:rsidR="00175EC2" w:rsidRPr="00DF19F0">
        <w:rPr>
          <w:rFonts w:ascii="Calibri" w:hAnsi="Calibri" w:cs="Calibri"/>
          <w:sz w:val="22"/>
          <w:szCs w:val="22"/>
        </w:rPr>
        <w:sym w:font="Symbol" w:char="F044"/>
      </w:r>
      <w:r w:rsidR="00175EC2" w:rsidRPr="00DF19F0">
        <w:rPr>
          <w:rFonts w:ascii="Calibri" w:hAnsi="Calibri" w:cs="Calibri"/>
          <w:sz w:val="22"/>
          <w:szCs w:val="22"/>
        </w:rPr>
        <w:t>H</w:t>
      </w:r>
      <w:r w:rsidR="00175EC2" w:rsidRPr="00DF19F0">
        <w:rPr>
          <w:rFonts w:ascii="Calibri" w:hAnsi="Calibri" w:cs="Calibri"/>
          <w:sz w:val="22"/>
          <w:szCs w:val="22"/>
          <w:vertAlign w:val="superscript"/>
        </w:rPr>
        <w:t>o</w:t>
      </w:r>
      <w:r w:rsidR="00175EC2" w:rsidRPr="00DF19F0">
        <w:rPr>
          <w:rFonts w:ascii="Calibri" w:hAnsi="Calibri" w:cs="Calibri"/>
          <w:sz w:val="22"/>
          <w:szCs w:val="22"/>
        </w:rPr>
        <w:t xml:space="preserve"> and </w:t>
      </w:r>
      <w:r w:rsidR="00175EC2" w:rsidRPr="00DF19F0">
        <w:rPr>
          <w:rFonts w:ascii="Calibri" w:hAnsi="Calibri" w:cs="Calibri"/>
          <w:sz w:val="22"/>
          <w:szCs w:val="22"/>
        </w:rPr>
        <w:sym w:font="Symbol" w:char="F044"/>
      </w:r>
      <w:r w:rsidR="00175EC2" w:rsidRPr="00DF19F0">
        <w:rPr>
          <w:rFonts w:ascii="Calibri" w:hAnsi="Calibri" w:cs="Calibri"/>
          <w:sz w:val="22"/>
          <w:szCs w:val="22"/>
        </w:rPr>
        <w:t>S</w:t>
      </w:r>
      <w:r w:rsidR="00175EC2" w:rsidRPr="00DF19F0">
        <w:rPr>
          <w:rFonts w:ascii="Calibri" w:hAnsi="Calibri" w:cs="Calibri"/>
          <w:sz w:val="22"/>
          <w:szCs w:val="22"/>
          <w:vertAlign w:val="superscript"/>
        </w:rPr>
        <w:t>o</w:t>
      </w:r>
      <w:r w:rsidR="00175EC2" w:rsidRPr="00DF19F0">
        <w:rPr>
          <w:rFonts w:ascii="Calibri" w:hAnsi="Calibri" w:cs="Calibri"/>
          <w:sz w:val="22"/>
          <w:szCs w:val="22"/>
        </w:rPr>
        <w:t xml:space="preserve">, predict the fraction unfolded at any </w:t>
      </w:r>
      <w:r w:rsidR="00F6569E">
        <w:rPr>
          <w:rFonts w:ascii="Calibri" w:hAnsi="Calibri" w:cs="Calibri"/>
          <w:sz w:val="22"/>
          <w:szCs w:val="22"/>
          <w:lang w:val="en-US"/>
        </w:rPr>
        <w:t>Temp.</w:t>
      </w:r>
    </w:p>
    <w:p w14:paraId="19BB4A3D" w14:textId="7E345217" w:rsidR="00175EC2" w:rsidRPr="00DF19F0" w:rsidRDefault="00175EC2" w:rsidP="00355B7C">
      <w:pPr>
        <w:spacing w:before="0" w:after="0"/>
        <w:ind w:firstLine="288"/>
        <w:jc w:val="both"/>
        <w:rPr>
          <w:rFonts w:ascii="Calibri" w:hAnsi="Calibri" w:cs="Calibri"/>
          <w:sz w:val="22"/>
          <w:szCs w:val="22"/>
        </w:rPr>
      </w:pPr>
      <w:r w:rsidRPr="00DF19F0">
        <w:rPr>
          <w:rFonts w:ascii="Calibri" w:hAnsi="Calibri" w:cs="Calibri"/>
          <w:sz w:val="22"/>
          <w:szCs w:val="22"/>
        </w:rPr>
        <w:t>You work for a company that uses an enzyme to make the amino acid Lysine, an important amino acid in dinosaur food at Jurassic park.  Your supervisor tells you to increase the production of lysine.  The reaction is normally run at 290 K (~ room temperature).  You know that the rate of the reaction, and therefore the Lysine production, will increase at higher temperatures.  Consequently, you increase the reaction temperature to 310K (37</w:t>
      </w:r>
      <w:r w:rsidRPr="00DF19F0">
        <w:rPr>
          <w:rFonts w:ascii="Calibri" w:hAnsi="Calibri" w:cs="Calibri"/>
          <w:sz w:val="22"/>
          <w:szCs w:val="22"/>
          <w:vertAlign w:val="superscript"/>
        </w:rPr>
        <w:t xml:space="preserve">o </w:t>
      </w:r>
      <w:r w:rsidRPr="00DF19F0">
        <w:rPr>
          <w:rFonts w:ascii="Calibri" w:hAnsi="Calibri" w:cs="Calibri"/>
          <w:sz w:val="22"/>
          <w:szCs w:val="22"/>
        </w:rPr>
        <w:t xml:space="preserve">C). </w:t>
      </w:r>
      <w:r w:rsidRPr="00DF19F0">
        <w:rPr>
          <w:rFonts w:ascii="Calibri" w:hAnsi="Calibri" w:cs="Calibri"/>
          <w:sz w:val="22"/>
          <w:szCs w:val="22"/>
          <w:lang w:val="en-US"/>
        </w:rPr>
        <w:t xml:space="preserve"> </w:t>
      </w:r>
      <w:r w:rsidRPr="00DF19F0">
        <w:rPr>
          <w:rFonts w:ascii="Calibri" w:hAnsi="Calibri" w:cs="Calibri"/>
          <w:sz w:val="22"/>
          <w:szCs w:val="22"/>
        </w:rPr>
        <w:t xml:space="preserve">Given the following thermodynamic properties of the unfolding of the enzyme used in the reaction: </w:t>
      </w:r>
      <w:r w:rsidRPr="00DF19F0">
        <w:rPr>
          <w:rFonts w:ascii="Calibri" w:hAnsi="Calibri" w:cs="Calibri"/>
          <w:sz w:val="22"/>
          <w:szCs w:val="22"/>
        </w:rPr>
        <w:sym w:font="Symbol" w:char="F044"/>
      </w:r>
      <w:r w:rsidRPr="00DF19F0">
        <w:rPr>
          <w:rFonts w:ascii="Calibri" w:hAnsi="Calibri" w:cs="Calibri"/>
          <w:sz w:val="22"/>
          <w:szCs w:val="22"/>
        </w:rPr>
        <w:t>H</w:t>
      </w:r>
      <w:r w:rsidRPr="00DF19F0">
        <w:rPr>
          <w:rFonts w:ascii="Calibri" w:hAnsi="Calibri" w:cs="Calibri"/>
          <w:sz w:val="22"/>
          <w:szCs w:val="22"/>
          <w:vertAlign w:val="superscript"/>
        </w:rPr>
        <w:t>o</w:t>
      </w:r>
      <w:r w:rsidRPr="00DF19F0">
        <w:rPr>
          <w:rFonts w:ascii="Calibri" w:hAnsi="Calibri" w:cs="Calibri"/>
          <w:sz w:val="22"/>
          <w:szCs w:val="22"/>
        </w:rPr>
        <w:t xml:space="preserve">= +300 kJ/mol, </w:t>
      </w:r>
      <w:r w:rsidRPr="00DF19F0">
        <w:rPr>
          <w:rFonts w:ascii="Calibri" w:hAnsi="Calibri" w:cs="Calibri"/>
          <w:sz w:val="22"/>
          <w:szCs w:val="22"/>
        </w:rPr>
        <w:sym w:font="Symbol" w:char="F044"/>
      </w:r>
      <w:r w:rsidRPr="00DF19F0">
        <w:rPr>
          <w:rFonts w:ascii="Calibri" w:hAnsi="Calibri" w:cs="Calibri"/>
          <w:sz w:val="22"/>
          <w:szCs w:val="22"/>
        </w:rPr>
        <w:t>S</w:t>
      </w:r>
      <w:r w:rsidRPr="00DF19F0">
        <w:rPr>
          <w:rFonts w:ascii="Calibri" w:hAnsi="Calibri" w:cs="Calibri"/>
          <w:sz w:val="22"/>
          <w:szCs w:val="22"/>
          <w:vertAlign w:val="superscript"/>
        </w:rPr>
        <w:t>o</w:t>
      </w:r>
      <w:r w:rsidRPr="00DF19F0">
        <w:rPr>
          <w:rFonts w:ascii="Calibri" w:hAnsi="Calibri" w:cs="Calibri"/>
          <w:sz w:val="22"/>
          <w:szCs w:val="22"/>
        </w:rPr>
        <w:t>= +1000 J/mol-K, have you just lost your job?</w:t>
      </w:r>
    </w:p>
    <w:p w14:paraId="411BD1C3" w14:textId="77777777" w:rsidR="00447590" w:rsidRPr="00DF19F0" w:rsidRDefault="00815DC1" w:rsidP="00355B7C">
      <w:pPr>
        <w:spacing w:before="0" w:after="0"/>
        <w:ind w:left="504" w:hanging="216"/>
        <w:rPr>
          <w:rFonts w:ascii="Calibri" w:hAnsi="Calibri" w:cs="Calibri"/>
          <w:sz w:val="22"/>
          <w:szCs w:val="22"/>
          <w:lang w:val="en-US"/>
        </w:rPr>
      </w:pPr>
      <w:r w:rsidRPr="00DF19F0">
        <w:rPr>
          <w:rFonts w:ascii="Calibri" w:hAnsi="Calibri" w:cs="Calibri"/>
          <w:sz w:val="22"/>
          <w:szCs w:val="22"/>
          <w:lang w:val="en-US"/>
        </w:rPr>
        <w:t>i</w:t>
      </w:r>
      <w:r w:rsidR="00175EC2" w:rsidRPr="00DF19F0">
        <w:rPr>
          <w:rFonts w:ascii="Calibri" w:hAnsi="Calibri" w:cs="Calibri"/>
          <w:sz w:val="22"/>
          <w:szCs w:val="22"/>
        </w:rPr>
        <w:t xml:space="preserve">. Calculate </w:t>
      </w:r>
      <w:r w:rsidR="00175EC2" w:rsidRPr="00DF19F0">
        <w:rPr>
          <w:rFonts w:ascii="Calibri" w:hAnsi="Calibri" w:cs="Calibri"/>
          <w:sz w:val="22"/>
          <w:szCs w:val="22"/>
        </w:rPr>
        <w:sym w:font="Symbol" w:char="F044"/>
      </w:r>
      <w:r w:rsidR="00175EC2" w:rsidRPr="00DF19F0">
        <w:rPr>
          <w:rFonts w:ascii="Calibri" w:hAnsi="Calibri" w:cs="Calibri"/>
          <w:sz w:val="22"/>
          <w:szCs w:val="22"/>
        </w:rPr>
        <w:t>G</w:t>
      </w:r>
      <w:r w:rsidR="00175EC2" w:rsidRPr="00DF19F0">
        <w:rPr>
          <w:rFonts w:ascii="Calibri" w:hAnsi="Calibri" w:cs="Calibri"/>
          <w:sz w:val="22"/>
          <w:szCs w:val="22"/>
          <w:vertAlign w:val="superscript"/>
        </w:rPr>
        <w:t>o</w:t>
      </w:r>
      <w:r w:rsidR="00175EC2" w:rsidRPr="00DF19F0">
        <w:rPr>
          <w:rFonts w:ascii="Calibri" w:hAnsi="Calibri" w:cs="Calibri"/>
          <w:sz w:val="22"/>
          <w:szCs w:val="22"/>
        </w:rPr>
        <w:t xml:space="preserve"> at the required temperature, </w:t>
      </w:r>
      <w:r w:rsidR="00175EC2" w:rsidRPr="00DF19F0">
        <w:rPr>
          <w:rFonts w:ascii="Calibri" w:hAnsi="Calibri" w:cs="Calibri"/>
          <w:sz w:val="22"/>
          <w:szCs w:val="22"/>
        </w:rPr>
        <w:sym w:font="Symbol" w:char="F044"/>
      </w:r>
      <w:r w:rsidR="00175EC2" w:rsidRPr="00DF19F0">
        <w:rPr>
          <w:rFonts w:ascii="Calibri" w:hAnsi="Calibri" w:cs="Calibri"/>
          <w:sz w:val="22"/>
          <w:szCs w:val="22"/>
        </w:rPr>
        <w:t>G</w:t>
      </w:r>
      <w:r w:rsidR="00175EC2" w:rsidRPr="00DF19F0">
        <w:rPr>
          <w:rFonts w:ascii="Calibri" w:hAnsi="Calibri" w:cs="Calibri"/>
          <w:sz w:val="22"/>
          <w:szCs w:val="22"/>
          <w:vertAlign w:val="superscript"/>
        </w:rPr>
        <w:t>o</w:t>
      </w:r>
      <w:r w:rsidR="00175EC2" w:rsidRPr="00DF19F0">
        <w:rPr>
          <w:rFonts w:ascii="Calibri" w:hAnsi="Calibri" w:cs="Calibri"/>
          <w:sz w:val="22"/>
          <w:szCs w:val="22"/>
        </w:rPr>
        <w:t>=</w:t>
      </w:r>
      <w:r w:rsidR="00175EC2" w:rsidRPr="00DF19F0">
        <w:rPr>
          <w:rFonts w:ascii="Calibri" w:hAnsi="Calibri" w:cs="Calibri"/>
          <w:sz w:val="22"/>
          <w:szCs w:val="22"/>
        </w:rPr>
        <w:sym w:font="Symbol" w:char="F044"/>
      </w:r>
      <w:r w:rsidR="00175EC2" w:rsidRPr="00DF19F0">
        <w:rPr>
          <w:rFonts w:ascii="Calibri" w:hAnsi="Calibri" w:cs="Calibri"/>
          <w:sz w:val="22"/>
          <w:szCs w:val="22"/>
        </w:rPr>
        <w:t>H</w:t>
      </w:r>
      <w:r w:rsidR="00175EC2" w:rsidRPr="00DF19F0">
        <w:rPr>
          <w:rFonts w:ascii="Calibri" w:hAnsi="Calibri" w:cs="Calibri"/>
          <w:sz w:val="22"/>
          <w:szCs w:val="22"/>
          <w:vertAlign w:val="superscript"/>
        </w:rPr>
        <w:t>o</w:t>
      </w:r>
      <w:r w:rsidR="00175EC2" w:rsidRPr="00DF19F0">
        <w:rPr>
          <w:rFonts w:ascii="Calibri" w:hAnsi="Calibri" w:cs="Calibri"/>
          <w:sz w:val="22"/>
          <w:szCs w:val="22"/>
        </w:rPr>
        <w:t>-T</w:t>
      </w:r>
      <w:r w:rsidR="00175EC2" w:rsidRPr="00DF19F0">
        <w:rPr>
          <w:rFonts w:ascii="Calibri" w:hAnsi="Calibri" w:cs="Calibri"/>
          <w:sz w:val="22"/>
          <w:szCs w:val="22"/>
        </w:rPr>
        <w:sym w:font="Symbol" w:char="F044"/>
      </w:r>
      <w:r w:rsidR="00175EC2" w:rsidRPr="00DF19F0">
        <w:rPr>
          <w:rFonts w:ascii="Calibri" w:hAnsi="Calibri" w:cs="Calibri"/>
          <w:sz w:val="22"/>
          <w:szCs w:val="22"/>
        </w:rPr>
        <w:t>S</w:t>
      </w:r>
      <w:r w:rsidR="00175EC2" w:rsidRPr="00DF19F0">
        <w:rPr>
          <w:rFonts w:ascii="Calibri" w:hAnsi="Calibri" w:cs="Calibri"/>
          <w:sz w:val="22"/>
          <w:szCs w:val="22"/>
          <w:vertAlign w:val="superscript"/>
        </w:rPr>
        <w:t>o</w:t>
      </w:r>
    </w:p>
    <w:p w14:paraId="634B0A3E" w14:textId="77777777" w:rsidR="00175EC2" w:rsidRPr="00DF19F0" w:rsidRDefault="00B0360E" w:rsidP="00355B7C">
      <w:pPr>
        <w:spacing w:before="0" w:after="0"/>
        <w:ind w:left="720" w:hanging="216"/>
        <w:rPr>
          <w:rFonts w:ascii="Calibri" w:hAnsi="Calibri" w:cs="Calibri"/>
          <w:b/>
          <w:sz w:val="22"/>
          <w:szCs w:val="22"/>
          <w:lang w:val="en-US"/>
        </w:rPr>
      </w:pPr>
      <w:r w:rsidRPr="00DF19F0">
        <w:rPr>
          <w:rFonts w:ascii="Calibri" w:hAnsi="Calibri" w:cs="Calibri"/>
          <w:b/>
          <w:sz w:val="22"/>
          <w:szCs w:val="22"/>
        </w:rPr>
        <w:sym w:font="Symbol" w:char="F044"/>
      </w:r>
      <w:r w:rsidRPr="00DF19F0">
        <w:rPr>
          <w:rFonts w:ascii="Calibri" w:hAnsi="Calibri" w:cs="Calibri"/>
          <w:b/>
          <w:sz w:val="22"/>
          <w:szCs w:val="22"/>
        </w:rPr>
        <w:t>G</w:t>
      </w:r>
      <w:r w:rsidRPr="00DF19F0">
        <w:rPr>
          <w:rFonts w:ascii="Calibri" w:hAnsi="Calibri" w:cs="Calibri"/>
          <w:b/>
          <w:sz w:val="22"/>
          <w:szCs w:val="22"/>
          <w:vertAlign w:val="superscript"/>
        </w:rPr>
        <w:t>o</w:t>
      </w:r>
      <w:r w:rsidRPr="00DF19F0">
        <w:rPr>
          <w:rFonts w:ascii="Calibri" w:hAnsi="Calibri" w:cs="Calibri"/>
          <w:b/>
          <w:sz w:val="22"/>
          <w:szCs w:val="22"/>
          <w:lang w:val="en-US"/>
        </w:rPr>
        <w:t xml:space="preserve"> </w:t>
      </w:r>
      <w:r w:rsidR="00E127F9" w:rsidRPr="00DF19F0">
        <w:rPr>
          <w:rFonts w:ascii="Calibri" w:hAnsi="Calibri" w:cs="Calibri"/>
          <w:b/>
          <w:sz w:val="22"/>
          <w:szCs w:val="22"/>
          <w:lang w:val="en-US"/>
        </w:rPr>
        <w:t>= 300 – (310)x(1.0) = -10 kJ/mol</w:t>
      </w:r>
    </w:p>
    <w:p w14:paraId="50D4D5A6" w14:textId="77777777" w:rsidR="00175EC2" w:rsidRPr="00DF19F0" w:rsidRDefault="00815DC1" w:rsidP="00355B7C">
      <w:pPr>
        <w:spacing w:before="0" w:after="0"/>
        <w:ind w:left="504" w:hanging="216"/>
        <w:rPr>
          <w:rFonts w:ascii="Calibri" w:hAnsi="Calibri" w:cs="Calibri"/>
          <w:b/>
          <w:sz w:val="22"/>
          <w:szCs w:val="22"/>
          <w:lang w:val="en-US"/>
        </w:rPr>
      </w:pPr>
      <w:r w:rsidRPr="00DF19F0">
        <w:rPr>
          <w:rFonts w:ascii="Calibri" w:hAnsi="Calibri" w:cs="Calibri"/>
          <w:sz w:val="22"/>
          <w:szCs w:val="22"/>
          <w:lang w:val="en-US"/>
        </w:rPr>
        <w:t>ii</w:t>
      </w:r>
      <w:r w:rsidR="00175EC2" w:rsidRPr="00DF19F0">
        <w:rPr>
          <w:rFonts w:ascii="Calibri" w:hAnsi="Calibri" w:cs="Calibri"/>
          <w:sz w:val="22"/>
          <w:szCs w:val="22"/>
        </w:rPr>
        <w:t>. Calculate K</w:t>
      </w:r>
      <w:r w:rsidR="00175EC2" w:rsidRPr="00DF19F0">
        <w:rPr>
          <w:rFonts w:ascii="Calibri" w:hAnsi="Calibri" w:cs="Calibri"/>
          <w:sz w:val="22"/>
          <w:szCs w:val="22"/>
          <w:vertAlign w:val="subscript"/>
        </w:rPr>
        <w:t>EQ</w:t>
      </w:r>
      <w:r w:rsidR="00175EC2" w:rsidRPr="00DF19F0">
        <w:rPr>
          <w:rFonts w:ascii="Calibri" w:hAnsi="Calibri" w:cs="Calibri"/>
          <w:sz w:val="22"/>
          <w:szCs w:val="22"/>
        </w:rPr>
        <w:t xml:space="preserve"> at the required temperature:</w:t>
      </w:r>
      <w:r w:rsidR="00BE4E80" w:rsidRPr="00DF19F0">
        <w:rPr>
          <w:rFonts w:ascii="Calibri" w:hAnsi="Calibri" w:cs="Calibri"/>
          <w:sz w:val="22"/>
          <w:szCs w:val="22"/>
          <w:lang w:val="en-US"/>
        </w:rPr>
        <w:t xml:space="preserve">     </w:t>
      </w:r>
      <w:r w:rsidR="00175EC2" w:rsidRPr="00DF19F0">
        <w:rPr>
          <w:rFonts w:ascii="Calibri" w:hAnsi="Calibri" w:cs="Calibri"/>
          <w:position w:val="-14"/>
          <w:sz w:val="22"/>
          <w:szCs w:val="22"/>
          <w:vertAlign w:val="superscript"/>
        </w:rPr>
        <w:object w:dxaOrig="1480" w:dyaOrig="440" w14:anchorId="14FAEEE1">
          <v:shape id="_x0000_i1031" type="#_x0000_t75" style="width:73.9pt;height:21.8pt" o:ole="">
            <v:imagedata r:id="rId31" o:title=""/>
          </v:shape>
          <o:OLEObject Type="Embed" ProgID="Equation.3" ShapeID="_x0000_i1031" DrawAspect="Content" ObjectID="_1579080635" r:id="rId32"/>
        </w:object>
      </w:r>
      <w:r w:rsidR="00E127F9" w:rsidRPr="00DF19F0">
        <w:rPr>
          <w:rFonts w:ascii="Calibri" w:hAnsi="Calibri" w:cs="Calibri"/>
          <w:sz w:val="22"/>
          <w:szCs w:val="22"/>
          <w:vertAlign w:val="superscript"/>
          <w:lang w:val="en-US"/>
        </w:rPr>
        <w:t xml:space="preserve">  </w:t>
      </w:r>
      <w:r w:rsidR="00E127F9" w:rsidRPr="00DF19F0">
        <w:rPr>
          <w:rFonts w:ascii="Calibri" w:hAnsi="Calibri" w:cs="Calibri"/>
          <w:b/>
          <w:sz w:val="22"/>
          <w:szCs w:val="22"/>
          <w:lang w:val="en-US"/>
        </w:rPr>
        <w:t>= e</w:t>
      </w:r>
      <w:r w:rsidR="00B0360E" w:rsidRPr="00DF19F0">
        <w:rPr>
          <w:rFonts w:ascii="Calibri" w:hAnsi="Calibri" w:cs="Calibri"/>
          <w:b/>
          <w:sz w:val="22"/>
          <w:szCs w:val="22"/>
          <w:vertAlign w:val="superscript"/>
          <w:lang w:val="en-US"/>
        </w:rPr>
        <w:t>+1</w:t>
      </w:r>
      <w:r w:rsidR="00E127F9" w:rsidRPr="00DF19F0">
        <w:rPr>
          <w:rFonts w:ascii="Calibri" w:hAnsi="Calibri" w:cs="Calibri"/>
          <w:b/>
          <w:sz w:val="22"/>
          <w:szCs w:val="22"/>
          <w:vertAlign w:val="superscript"/>
          <w:lang w:val="en-US"/>
        </w:rPr>
        <w:t>0/2.57</w:t>
      </w:r>
      <w:r w:rsidR="00E127F9" w:rsidRPr="00DF19F0">
        <w:rPr>
          <w:rFonts w:ascii="Calibri" w:hAnsi="Calibri" w:cs="Calibri"/>
          <w:b/>
          <w:sz w:val="22"/>
          <w:szCs w:val="22"/>
          <w:lang w:val="en-US"/>
        </w:rPr>
        <w:t xml:space="preserve"> = e</w:t>
      </w:r>
      <w:r w:rsidR="00E127F9" w:rsidRPr="00DF19F0">
        <w:rPr>
          <w:rFonts w:ascii="Calibri" w:hAnsi="Calibri" w:cs="Calibri"/>
          <w:b/>
          <w:sz w:val="22"/>
          <w:szCs w:val="22"/>
          <w:vertAlign w:val="superscript"/>
          <w:lang w:val="en-US"/>
        </w:rPr>
        <w:t>4</w:t>
      </w:r>
      <w:r w:rsidR="00E127F9" w:rsidRPr="00DF19F0">
        <w:rPr>
          <w:rFonts w:ascii="Calibri" w:hAnsi="Calibri" w:cs="Calibri"/>
          <w:b/>
          <w:sz w:val="22"/>
          <w:szCs w:val="22"/>
          <w:lang w:val="en-US"/>
        </w:rPr>
        <w:t xml:space="preserve"> = </w:t>
      </w:r>
      <w:r w:rsidR="00B0360E" w:rsidRPr="00DF19F0">
        <w:rPr>
          <w:rFonts w:ascii="Calibri" w:hAnsi="Calibri" w:cs="Calibri"/>
          <w:b/>
          <w:sz w:val="22"/>
          <w:szCs w:val="22"/>
          <w:lang w:val="en-US"/>
        </w:rPr>
        <w:t>48.9</w:t>
      </w:r>
    </w:p>
    <w:p w14:paraId="10151514" w14:textId="442D5F64" w:rsidR="001852E3" w:rsidRPr="00DF19F0" w:rsidRDefault="00815DC1" w:rsidP="00355B7C">
      <w:pPr>
        <w:spacing w:before="0" w:after="0"/>
        <w:ind w:left="504" w:hanging="216"/>
        <w:rPr>
          <w:rFonts w:ascii="Calibri" w:hAnsi="Calibri" w:cs="Calibri"/>
          <w:b/>
          <w:sz w:val="22"/>
          <w:szCs w:val="22"/>
          <w:lang w:val="en-US"/>
        </w:rPr>
      </w:pPr>
      <w:r w:rsidRPr="00DF19F0">
        <w:rPr>
          <w:rFonts w:ascii="Calibri" w:hAnsi="Calibri" w:cs="Calibri"/>
          <w:sz w:val="22"/>
          <w:szCs w:val="22"/>
          <w:lang w:val="en-US"/>
        </w:rPr>
        <w:t>iii</w:t>
      </w:r>
      <w:r w:rsidR="00175EC2" w:rsidRPr="00DF19F0">
        <w:rPr>
          <w:rFonts w:ascii="Calibri" w:hAnsi="Calibri" w:cs="Calibri"/>
          <w:sz w:val="22"/>
          <w:szCs w:val="22"/>
        </w:rPr>
        <w:t xml:space="preserve">. Calculate </w:t>
      </w:r>
      <w:r w:rsidR="00175EC2" w:rsidRPr="00DF19F0">
        <w:rPr>
          <w:rFonts w:ascii="Calibri" w:hAnsi="Calibri" w:cs="Calibri"/>
          <w:i/>
          <w:sz w:val="22"/>
          <w:szCs w:val="22"/>
        </w:rPr>
        <w:t>f</w:t>
      </w:r>
      <w:r w:rsidR="00175EC2" w:rsidRPr="00DF19F0">
        <w:rPr>
          <w:rFonts w:ascii="Calibri" w:hAnsi="Calibri" w:cs="Calibri"/>
          <w:i/>
          <w:sz w:val="22"/>
          <w:szCs w:val="22"/>
          <w:vertAlign w:val="subscript"/>
        </w:rPr>
        <w:t xml:space="preserve">U </w:t>
      </w:r>
      <w:r w:rsidR="00175EC2" w:rsidRPr="00DF19F0">
        <w:rPr>
          <w:rFonts w:ascii="Calibri" w:hAnsi="Calibri" w:cs="Calibri"/>
          <w:sz w:val="22"/>
          <w:szCs w:val="22"/>
        </w:rPr>
        <w:t xml:space="preserve"> using K</w:t>
      </w:r>
      <w:r w:rsidR="00175EC2" w:rsidRPr="00DF19F0">
        <w:rPr>
          <w:rFonts w:ascii="Calibri" w:hAnsi="Calibri" w:cs="Calibri"/>
          <w:sz w:val="22"/>
          <w:szCs w:val="22"/>
          <w:vertAlign w:val="subscript"/>
        </w:rPr>
        <w:t>EQ</w:t>
      </w:r>
      <w:r w:rsidR="00175EC2" w:rsidRPr="00DF19F0">
        <w:rPr>
          <w:rFonts w:ascii="Calibri" w:hAnsi="Calibri" w:cs="Calibri"/>
          <w:sz w:val="22"/>
          <w:szCs w:val="22"/>
        </w:rPr>
        <w:t>:</w:t>
      </w:r>
      <w:r w:rsidRPr="00DF19F0">
        <w:rPr>
          <w:rFonts w:ascii="Calibri" w:hAnsi="Calibri" w:cs="Calibri"/>
          <w:sz w:val="22"/>
          <w:szCs w:val="22"/>
          <w:lang w:val="en-US"/>
        </w:rPr>
        <w:t xml:space="preserve"> </w:t>
      </w:r>
      <w:r w:rsidR="00B0360E" w:rsidRPr="00DF19F0">
        <w:rPr>
          <w:rFonts w:ascii="Calibri" w:hAnsi="Calibri" w:cs="Calibri"/>
          <w:b/>
          <w:sz w:val="22"/>
          <w:szCs w:val="22"/>
          <w:u w:val="single"/>
          <w:lang w:val="en-US"/>
        </w:rPr>
        <w:t>f</w:t>
      </w:r>
      <w:r w:rsidR="00B0360E" w:rsidRPr="00DF19F0">
        <w:rPr>
          <w:rFonts w:ascii="Calibri" w:hAnsi="Calibri" w:cs="Calibri"/>
          <w:b/>
          <w:sz w:val="22"/>
          <w:szCs w:val="22"/>
          <w:u w:val="single"/>
          <w:vertAlign w:val="subscript"/>
          <w:lang w:val="en-US"/>
        </w:rPr>
        <w:t>u</w:t>
      </w:r>
      <w:r w:rsidR="00B0360E" w:rsidRPr="00DF19F0">
        <w:rPr>
          <w:rFonts w:ascii="Calibri" w:hAnsi="Calibri" w:cs="Calibri"/>
          <w:b/>
          <w:sz w:val="22"/>
          <w:szCs w:val="22"/>
          <w:lang w:val="en-US"/>
        </w:rPr>
        <w:t xml:space="preserve"> =  48.9/(1+48.9</w:t>
      </w:r>
      <w:r w:rsidR="00E127F9" w:rsidRPr="00DF19F0">
        <w:rPr>
          <w:rFonts w:ascii="Calibri" w:hAnsi="Calibri" w:cs="Calibri"/>
          <w:b/>
          <w:sz w:val="22"/>
          <w:szCs w:val="22"/>
          <w:lang w:val="en-US"/>
        </w:rPr>
        <w:t xml:space="preserve">) = </w:t>
      </w:r>
      <w:r w:rsidR="00B0360E" w:rsidRPr="00DF19F0">
        <w:rPr>
          <w:rFonts w:ascii="Calibri" w:hAnsi="Calibri" w:cs="Calibri"/>
          <w:b/>
          <w:sz w:val="22"/>
          <w:szCs w:val="22"/>
          <w:lang w:val="en-US"/>
        </w:rPr>
        <w:t>0.98</w:t>
      </w:r>
      <w:r w:rsidR="00E127F9" w:rsidRPr="00DF19F0">
        <w:rPr>
          <w:rFonts w:ascii="Calibri" w:hAnsi="Calibri" w:cs="Calibri"/>
          <w:b/>
          <w:sz w:val="22"/>
          <w:szCs w:val="22"/>
          <w:lang w:val="en-US"/>
        </w:rPr>
        <w:t>.</w:t>
      </w:r>
    </w:p>
    <w:p w14:paraId="13D65697" w14:textId="1BB1501A" w:rsidR="005D611B" w:rsidRPr="00DF19F0" w:rsidRDefault="00F6569E" w:rsidP="00F6569E">
      <w:pPr>
        <w:spacing w:before="120" w:after="0"/>
        <w:rPr>
          <w:rFonts w:ascii="Calibri" w:hAnsi="Calibri" w:cs="Calibri"/>
          <w:i/>
          <w:sz w:val="22"/>
          <w:szCs w:val="22"/>
          <w:lang w:val="en-US"/>
        </w:rPr>
      </w:pPr>
      <w:r w:rsidRPr="00DF19F0">
        <w:rPr>
          <w:rFonts w:ascii="Calibri" w:hAnsi="Calibri" w:cs="Calibri"/>
          <w:b/>
          <w:noProof/>
          <w:sz w:val="22"/>
          <w:szCs w:val="22"/>
          <w:lang w:val="en-US"/>
        </w:rPr>
        <w:object w:dxaOrig="1440" w:dyaOrig="1440" w14:anchorId="2EC7C78A">
          <v:shape id="_x0000_s1069" type="#_x0000_t75" style="position:absolute;margin-left:366.9pt;margin-top:237.3pt;width:145.2pt;height:75.75pt;z-index:251657216;mso-wrap-distance-left:7.2pt;mso-wrap-distance-right:0;mso-position-vertical-relative:page">
            <v:imagedata r:id="rId33" o:title=""/>
            <w10:wrap type="square" side="largest" anchory="page"/>
          </v:shape>
          <o:OLEObject Type="Embed" ProgID="MDLDrawOLE.MDLDrawObject.1" ShapeID="_x0000_s1069" DrawAspect="Content" ObjectID="_1579080644" r:id="rId34"/>
        </w:object>
      </w:r>
      <w:r w:rsidR="005D611B" w:rsidRPr="00DF19F0">
        <w:rPr>
          <w:rFonts w:ascii="Calibri" w:hAnsi="Calibri" w:cs="Calibri"/>
          <w:b/>
          <w:sz w:val="22"/>
          <w:szCs w:val="22"/>
        </w:rPr>
        <w:t xml:space="preserve">Example </w:t>
      </w:r>
      <w:r w:rsidR="000D24E9" w:rsidRPr="00DF19F0">
        <w:rPr>
          <w:rFonts w:ascii="Calibri" w:hAnsi="Calibri" w:cs="Calibri"/>
          <w:b/>
          <w:sz w:val="22"/>
          <w:szCs w:val="22"/>
          <w:lang w:val="en-US"/>
        </w:rPr>
        <w:t>2</w:t>
      </w:r>
      <w:r w:rsidR="005D611B" w:rsidRPr="00DF19F0">
        <w:rPr>
          <w:rFonts w:ascii="Calibri" w:hAnsi="Calibri" w:cs="Calibri"/>
          <w:b/>
          <w:sz w:val="22"/>
          <w:szCs w:val="22"/>
        </w:rPr>
        <w:t>:</w:t>
      </w:r>
      <w:r w:rsidR="005D611B" w:rsidRPr="00DF19F0">
        <w:rPr>
          <w:rFonts w:ascii="Calibri" w:hAnsi="Calibri" w:cs="Calibri"/>
          <w:sz w:val="22"/>
          <w:szCs w:val="22"/>
        </w:rPr>
        <w:t xml:space="preserve"> The denaturation curves for both wild-type and mutants of </w:t>
      </w:r>
      <w:r w:rsidR="005D611B" w:rsidRPr="00DF19F0">
        <w:rPr>
          <w:rFonts w:ascii="Calibri" w:hAnsi="Calibri" w:cs="Calibri"/>
          <w:sz w:val="22"/>
          <w:szCs w:val="22"/>
          <w:lang w:val="en-US"/>
        </w:rPr>
        <w:t xml:space="preserve">a </w:t>
      </w:r>
      <w:r w:rsidR="005D611B" w:rsidRPr="00DF19F0">
        <w:rPr>
          <w:rFonts w:ascii="Calibri" w:hAnsi="Calibri" w:cs="Calibri"/>
          <w:sz w:val="22"/>
          <w:szCs w:val="22"/>
        </w:rPr>
        <w:t>protein</w:t>
      </w:r>
      <w:r w:rsidR="005D611B" w:rsidRPr="00DF19F0">
        <w:rPr>
          <w:rFonts w:ascii="Calibri" w:hAnsi="Calibri" w:cs="Calibri"/>
          <w:sz w:val="22"/>
          <w:szCs w:val="22"/>
          <w:lang w:val="en-US"/>
        </w:rPr>
        <w:t xml:space="preserve"> were measured to obtain </w:t>
      </w:r>
      <w:r w:rsidR="005D611B" w:rsidRPr="00DF19F0">
        <w:rPr>
          <w:rFonts w:ascii="Calibri" w:hAnsi="Calibri" w:cs="Calibri"/>
          <w:sz w:val="22"/>
          <w:szCs w:val="22"/>
        </w:rPr>
        <w:sym w:font="Symbol" w:char="F044"/>
      </w:r>
      <w:r w:rsidR="005D611B" w:rsidRPr="00DF19F0">
        <w:rPr>
          <w:rFonts w:ascii="Calibri" w:hAnsi="Calibri" w:cs="Calibri"/>
          <w:sz w:val="22"/>
          <w:szCs w:val="22"/>
        </w:rPr>
        <w:t>H</w:t>
      </w:r>
      <w:r w:rsidR="005D611B" w:rsidRPr="00DF19F0">
        <w:rPr>
          <w:rFonts w:ascii="Calibri" w:hAnsi="Calibri" w:cs="Calibri"/>
          <w:sz w:val="22"/>
          <w:szCs w:val="22"/>
          <w:vertAlign w:val="superscript"/>
        </w:rPr>
        <w:t>o</w:t>
      </w:r>
      <w:r w:rsidR="005D611B" w:rsidRPr="00DF19F0">
        <w:rPr>
          <w:rFonts w:ascii="Calibri" w:hAnsi="Calibri" w:cs="Calibri"/>
          <w:sz w:val="22"/>
          <w:szCs w:val="22"/>
        </w:rPr>
        <w:t xml:space="preserve"> and </w:t>
      </w:r>
      <w:r w:rsidR="005D611B" w:rsidRPr="00DF19F0">
        <w:rPr>
          <w:rFonts w:ascii="Calibri" w:hAnsi="Calibri" w:cs="Calibri"/>
          <w:sz w:val="22"/>
          <w:szCs w:val="22"/>
        </w:rPr>
        <w:sym w:font="Symbol" w:char="F044"/>
      </w:r>
      <w:r w:rsidR="005D611B" w:rsidRPr="00DF19F0">
        <w:rPr>
          <w:rFonts w:ascii="Calibri" w:hAnsi="Calibri" w:cs="Calibri"/>
          <w:sz w:val="22"/>
          <w:szCs w:val="22"/>
        </w:rPr>
        <w:t>S</w:t>
      </w:r>
      <w:r w:rsidR="005D611B" w:rsidRPr="00DF19F0">
        <w:rPr>
          <w:rFonts w:ascii="Calibri" w:hAnsi="Calibri" w:cs="Calibri"/>
          <w:sz w:val="22"/>
          <w:szCs w:val="22"/>
          <w:vertAlign w:val="superscript"/>
        </w:rPr>
        <w:t>o</w:t>
      </w:r>
      <w:r w:rsidR="005D611B" w:rsidRPr="00DF19F0">
        <w:rPr>
          <w:rFonts w:ascii="Calibri" w:hAnsi="Calibri" w:cs="Calibri"/>
          <w:sz w:val="22"/>
          <w:szCs w:val="22"/>
        </w:rPr>
        <w:t xml:space="preserve">.  </w:t>
      </w:r>
      <w:r w:rsidR="005D611B" w:rsidRPr="00DF19F0">
        <w:rPr>
          <w:rFonts w:ascii="Calibri" w:hAnsi="Calibri" w:cs="Calibri"/>
          <w:i/>
          <w:sz w:val="22"/>
          <w:szCs w:val="22"/>
        </w:rPr>
        <w:t xml:space="preserve">Explain the effects </w:t>
      </w:r>
      <w:r w:rsidR="005D611B" w:rsidRPr="00DF19F0">
        <w:rPr>
          <w:rFonts w:ascii="Calibri" w:hAnsi="Calibri" w:cs="Calibri"/>
          <w:i/>
          <w:sz w:val="22"/>
          <w:szCs w:val="22"/>
          <w:lang w:val="en-US"/>
        </w:rPr>
        <w:t xml:space="preserve">on both </w:t>
      </w:r>
      <w:r w:rsidR="005D611B" w:rsidRPr="00DF19F0">
        <w:rPr>
          <w:rFonts w:ascii="Calibri" w:hAnsi="Calibri" w:cs="Calibri"/>
          <w:i/>
          <w:sz w:val="22"/>
          <w:szCs w:val="22"/>
        </w:rPr>
        <w:sym w:font="Symbol" w:char="F044"/>
      </w:r>
      <w:r w:rsidR="005D611B" w:rsidRPr="00DF19F0">
        <w:rPr>
          <w:rFonts w:ascii="Calibri" w:hAnsi="Calibri" w:cs="Calibri"/>
          <w:i/>
          <w:sz w:val="22"/>
          <w:szCs w:val="22"/>
        </w:rPr>
        <w:t>H</w:t>
      </w:r>
      <w:r w:rsidR="005D611B" w:rsidRPr="00DF19F0">
        <w:rPr>
          <w:rFonts w:ascii="Calibri" w:hAnsi="Calibri" w:cs="Calibri"/>
          <w:i/>
          <w:sz w:val="22"/>
          <w:szCs w:val="22"/>
          <w:vertAlign w:val="superscript"/>
        </w:rPr>
        <w:t>o</w:t>
      </w:r>
      <w:r w:rsidR="005D611B" w:rsidRPr="00DF19F0">
        <w:rPr>
          <w:rFonts w:ascii="Calibri" w:hAnsi="Calibri" w:cs="Calibri"/>
          <w:i/>
          <w:sz w:val="22"/>
          <w:szCs w:val="22"/>
        </w:rPr>
        <w:t xml:space="preserve"> </w:t>
      </w:r>
      <w:r w:rsidR="005D611B" w:rsidRPr="00DF19F0">
        <w:rPr>
          <w:rFonts w:ascii="Calibri" w:hAnsi="Calibri" w:cs="Calibri"/>
          <w:i/>
          <w:sz w:val="22"/>
          <w:szCs w:val="22"/>
          <w:lang w:val="en-US"/>
        </w:rPr>
        <w:t xml:space="preserve">and </w:t>
      </w:r>
      <w:r w:rsidR="005D611B" w:rsidRPr="00DF19F0">
        <w:rPr>
          <w:rFonts w:ascii="Calibri" w:hAnsi="Calibri" w:cs="Calibri"/>
          <w:i/>
          <w:sz w:val="22"/>
          <w:szCs w:val="22"/>
        </w:rPr>
        <w:sym w:font="Symbol" w:char="F044"/>
      </w:r>
      <w:r w:rsidR="005D611B" w:rsidRPr="00DF19F0">
        <w:rPr>
          <w:rFonts w:ascii="Calibri" w:hAnsi="Calibri" w:cs="Calibri"/>
          <w:i/>
          <w:sz w:val="22"/>
          <w:szCs w:val="22"/>
          <w:lang w:val="en-US"/>
        </w:rPr>
        <w:t>S</w:t>
      </w:r>
      <w:r w:rsidR="005D611B" w:rsidRPr="00DF19F0">
        <w:rPr>
          <w:rFonts w:ascii="Calibri" w:hAnsi="Calibri" w:cs="Calibri"/>
          <w:i/>
          <w:sz w:val="22"/>
          <w:szCs w:val="22"/>
          <w:vertAlign w:val="superscript"/>
        </w:rPr>
        <w:t>o</w:t>
      </w:r>
      <w:r w:rsidR="005D611B" w:rsidRPr="00DF19F0">
        <w:rPr>
          <w:rFonts w:ascii="Calibri" w:hAnsi="Calibri" w:cs="Calibri"/>
          <w:i/>
          <w:sz w:val="22"/>
          <w:szCs w:val="22"/>
          <w:lang w:val="en-US"/>
        </w:rPr>
        <w:t>.</w:t>
      </w:r>
    </w:p>
    <w:tbl>
      <w:tblPr>
        <w:tblpPr w:leftFromText="1008" w:rightFromText="187" w:vertAnchor="page" w:horzAnchor="margin" w:tblpY="56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1620"/>
        <w:gridCol w:w="2490"/>
      </w:tblGrid>
      <w:tr w:rsidR="00F6569E" w:rsidRPr="00DF19F0" w14:paraId="27DED8D8" w14:textId="77777777" w:rsidTr="00F6569E">
        <w:tc>
          <w:tcPr>
            <w:tcW w:w="588" w:type="dxa"/>
            <w:vAlign w:val="center"/>
          </w:tcPr>
          <w:p w14:paraId="2CEB5B93" w14:textId="77777777" w:rsidR="00F6569E" w:rsidRPr="00DF19F0" w:rsidRDefault="00F6569E" w:rsidP="00F6569E">
            <w:pPr>
              <w:spacing w:before="0" w:after="0"/>
              <w:jc w:val="center"/>
              <w:rPr>
                <w:rFonts w:ascii="Calibri" w:hAnsi="Calibri" w:cs="Calibri"/>
                <w:sz w:val="22"/>
                <w:szCs w:val="22"/>
                <w:lang w:val="en-US"/>
              </w:rPr>
            </w:pPr>
          </w:p>
        </w:tc>
        <w:tc>
          <w:tcPr>
            <w:tcW w:w="1620" w:type="dxa"/>
            <w:vAlign w:val="center"/>
          </w:tcPr>
          <w:p w14:paraId="5C24E048" w14:textId="77777777" w:rsidR="00F6569E" w:rsidRPr="00DF19F0" w:rsidRDefault="00F6569E" w:rsidP="00F6569E">
            <w:pPr>
              <w:spacing w:before="0" w:after="0"/>
              <w:jc w:val="center"/>
              <w:rPr>
                <w:rFonts w:ascii="Calibri" w:hAnsi="Calibri" w:cs="Calibri"/>
                <w:b/>
                <w:sz w:val="22"/>
                <w:szCs w:val="22"/>
              </w:rPr>
            </w:pPr>
            <w:r w:rsidRPr="00DF19F0">
              <w:rPr>
                <w:rFonts w:ascii="Calibri" w:hAnsi="Calibri" w:cs="Calibri"/>
                <w:b/>
                <w:sz w:val="22"/>
                <w:szCs w:val="22"/>
              </w:rPr>
              <w:t>Wild-Type</w:t>
            </w:r>
          </w:p>
        </w:tc>
        <w:tc>
          <w:tcPr>
            <w:tcW w:w="2490" w:type="dxa"/>
            <w:vAlign w:val="center"/>
          </w:tcPr>
          <w:p w14:paraId="0DBD07BF" w14:textId="77777777" w:rsidR="00F6569E" w:rsidRPr="00DF19F0" w:rsidRDefault="00F6569E" w:rsidP="00F6569E">
            <w:pPr>
              <w:spacing w:before="0" w:after="0"/>
              <w:jc w:val="center"/>
              <w:rPr>
                <w:rFonts w:ascii="Calibri" w:hAnsi="Calibri" w:cs="Calibri"/>
                <w:b/>
                <w:sz w:val="22"/>
                <w:szCs w:val="22"/>
                <w:lang w:val="en-US"/>
              </w:rPr>
            </w:pPr>
            <w:r w:rsidRPr="00DF19F0">
              <w:rPr>
                <w:rFonts w:ascii="Calibri" w:hAnsi="Calibri" w:cs="Calibri"/>
                <w:b/>
                <w:sz w:val="22"/>
                <w:szCs w:val="22"/>
              </w:rPr>
              <w:t>Mutant</w:t>
            </w:r>
            <w:r w:rsidRPr="00DF19F0">
              <w:rPr>
                <w:rFonts w:ascii="Calibri" w:hAnsi="Calibri" w:cs="Calibri"/>
                <w:b/>
                <w:sz w:val="22"/>
                <w:szCs w:val="22"/>
                <w:lang w:val="en-US"/>
              </w:rPr>
              <w:t xml:space="preserve"> (Thr → Met)</w:t>
            </w:r>
          </w:p>
        </w:tc>
      </w:tr>
      <w:tr w:rsidR="00F6569E" w:rsidRPr="00DF19F0" w14:paraId="7E92FD66" w14:textId="77777777" w:rsidTr="00F6569E">
        <w:tc>
          <w:tcPr>
            <w:tcW w:w="588" w:type="dxa"/>
            <w:vAlign w:val="center"/>
          </w:tcPr>
          <w:p w14:paraId="2B31A1A0" w14:textId="77777777" w:rsidR="00F6569E" w:rsidRPr="00DF19F0" w:rsidRDefault="00F6569E" w:rsidP="00F6569E">
            <w:pPr>
              <w:spacing w:before="0" w:after="0"/>
              <w:jc w:val="center"/>
              <w:rPr>
                <w:rFonts w:ascii="Calibri" w:hAnsi="Calibri" w:cs="Calibri"/>
                <w:sz w:val="22"/>
                <w:szCs w:val="22"/>
              </w:rPr>
            </w:pPr>
            <w:r w:rsidRPr="00DF19F0">
              <w:rPr>
                <w:rFonts w:ascii="Calibri" w:hAnsi="Calibri" w:cs="Calibri"/>
                <w:sz w:val="22"/>
                <w:szCs w:val="22"/>
              </w:rPr>
              <w:sym w:font="Symbol" w:char="F044"/>
            </w:r>
            <w:r w:rsidRPr="00DF19F0">
              <w:rPr>
                <w:rFonts w:ascii="Calibri" w:hAnsi="Calibri" w:cs="Calibri"/>
                <w:sz w:val="22"/>
                <w:szCs w:val="22"/>
              </w:rPr>
              <w:t>H</w:t>
            </w:r>
            <w:r w:rsidRPr="00DF19F0">
              <w:rPr>
                <w:rFonts w:ascii="Calibri" w:hAnsi="Calibri" w:cs="Calibri"/>
                <w:sz w:val="22"/>
                <w:szCs w:val="22"/>
                <w:vertAlign w:val="superscript"/>
              </w:rPr>
              <w:t>o</w:t>
            </w:r>
          </w:p>
        </w:tc>
        <w:tc>
          <w:tcPr>
            <w:tcW w:w="1620" w:type="dxa"/>
            <w:vAlign w:val="center"/>
          </w:tcPr>
          <w:p w14:paraId="2A1231B8" w14:textId="77777777" w:rsidR="00F6569E" w:rsidRPr="00DF19F0" w:rsidRDefault="00F6569E" w:rsidP="00F6569E">
            <w:pPr>
              <w:spacing w:before="0" w:after="0"/>
              <w:jc w:val="center"/>
              <w:rPr>
                <w:rFonts w:ascii="Calibri" w:hAnsi="Calibri" w:cs="Calibri"/>
                <w:sz w:val="22"/>
                <w:szCs w:val="22"/>
              </w:rPr>
            </w:pPr>
            <w:r w:rsidRPr="00DF19F0">
              <w:rPr>
                <w:rFonts w:ascii="Calibri" w:hAnsi="Calibri" w:cs="Calibri"/>
                <w:sz w:val="22"/>
                <w:szCs w:val="22"/>
              </w:rPr>
              <w:t>210</w:t>
            </w:r>
            <w:r w:rsidRPr="00DF19F0">
              <w:rPr>
                <w:rFonts w:ascii="Calibri" w:hAnsi="Calibri" w:cs="Calibri"/>
                <w:sz w:val="22"/>
                <w:szCs w:val="22"/>
                <w:lang w:val="en-US"/>
              </w:rPr>
              <w:t>.0</w:t>
            </w:r>
            <w:r w:rsidRPr="00DF19F0">
              <w:rPr>
                <w:rFonts w:ascii="Calibri" w:hAnsi="Calibri" w:cs="Calibri"/>
                <w:sz w:val="22"/>
                <w:szCs w:val="22"/>
              </w:rPr>
              <w:t xml:space="preserve"> kJ/mol</w:t>
            </w:r>
          </w:p>
        </w:tc>
        <w:tc>
          <w:tcPr>
            <w:tcW w:w="2490" w:type="dxa"/>
            <w:vAlign w:val="center"/>
          </w:tcPr>
          <w:p w14:paraId="170A3B56" w14:textId="77777777" w:rsidR="00F6569E" w:rsidRPr="00DF19F0" w:rsidRDefault="00F6569E" w:rsidP="00F6569E">
            <w:pPr>
              <w:spacing w:before="0" w:after="0"/>
              <w:jc w:val="center"/>
              <w:rPr>
                <w:rFonts w:ascii="Calibri" w:hAnsi="Calibri" w:cs="Calibri"/>
                <w:sz w:val="22"/>
                <w:szCs w:val="22"/>
              </w:rPr>
            </w:pPr>
            <w:r w:rsidRPr="00DF19F0">
              <w:rPr>
                <w:rFonts w:ascii="Calibri" w:hAnsi="Calibri" w:cs="Calibri"/>
                <w:sz w:val="22"/>
                <w:szCs w:val="22"/>
              </w:rPr>
              <w:t>20</w:t>
            </w:r>
            <w:r w:rsidRPr="00DF19F0">
              <w:rPr>
                <w:rFonts w:ascii="Calibri" w:hAnsi="Calibri" w:cs="Calibri"/>
                <w:sz w:val="22"/>
                <w:szCs w:val="22"/>
                <w:lang w:val="en-US"/>
              </w:rPr>
              <w:t>6</w:t>
            </w:r>
            <w:r w:rsidRPr="00DF19F0">
              <w:rPr>
                <w:rFonts w:ascii="Calibri" w:hAnsi="Calibri" w:cs="Calibri"/>
                <w:sz w:val="22"/>
                <w:szCs w:val="22"/>
              </w:rPr>
              <w:t xml:space="preserve"> kJ/mol</w:t>
            </w:r>
          </w:p>
        </w:tc>
      </w:tr>
      <w:tr w:rsidR="00F6569E" w:rsidRPr="00DF19F0" w14:paraId="7F3209D8" w14:textId="77777777" w:rsidTr="00F6569E">
        <w:tc>
          <w:tcPr>
            <w:tcW w:w="588" w:type="dxa"/>
            <w:vAlign w:val="center"/>
          </w:tcPr>
          <w:p w14:paraId="681023DE" w14:textId="77777777" w:rsidR="00F6569E" w:rsidRPr="00DF19F0" w:rsidRDefault="00F6569E" w:rsidP="00F6569E">
            <w:pPr>
              <w:spacing w:before="0" w:after="0"/>
              <w:jc w:val="center"/>
              <w:rPr>
                <w:rFonts w:ascii="Calibri" w:hAnsi="Calibri" w:cs="Calibri"/>
                <w:sz w:val="22"/>
                <w:szCs w:val="22"/>
                <w:vertAlign w:val="superscript"/>
              </w:rPr>
            </w:pPr>
            <w:r w:rsidRPr="00DF19F0">
              <w:rPr>
                <w:rFonts w:ascii="Calibri" w:hAnsi="Calibri" w:cs="Calibri"/>
                <w:sz w:val="22"/>
                <w:szCs w:val="22"/>
              </w:rPr>
              <w:sym w:font="Symbol" w:char="F044"/>
            </w:r>
            <w:r w:rsidRPr="00DF19F0">
              <w:rPr>
                <w:rFonts w:ascii="Calibri" w:hAnsi="Calibri" w:cs="Calibri"/>
                <w:sz w:val="22"/>
                <w:szCs w:val="22"/>
              </w:rPr>
              <w:t>S</w:t>
            </w:r>
            <w:r w:rsidRPr="00DF19F0">
              <w:rPr>
                <w:rFonts w:ascii="Calibri" w:hAnsi="Calibri" w:cs="Calibri"/>
                <w:sz w:val="22"/>
                <w:szCs w:val="22"/>
                <w:vertAlign w:val="superscript"/>
              </w:rPr>
              <w:t>o</w:t>
            </w:r>
          </w:p>
        </w:tc>
        <w:tc>
          <w:tcPr>
            <w:tcW w:w="1620" w:type="dxa"/>
            <w:vAlign w:val="center"/>
          </w:tcPr>
          <w:p w14:paraId="4E3CF88E" w14:textId="77777777" w:rsidR="00F6569E" w:rsidRPr="00DF19F0" w:rsidRDefault="00F6569E" w:rsidP="00F6569E">
            <w:pPr>
              <w:spacing w:before="0" w:after="0"/>
              <w:jc w:val="center"/>
              <w:rPr>
                <w:rFonts w:ascii="Calibri" w:hAnsi="Calibri" w:cs="Calibri"/>
                <w:sz w:val="22"/>
                <w:szCs w:val="22"/>
              </w:rPr>
            </w:pPr>
            <w:r w:rsidRPr="00DF19F0">
              <w:rPr>
                <w:rFonts w:ascii="Calibri" w:hAnsi="Calibri" w:cs="Calibri"/>
                <w:sz w:val="22"/>
                <w:szCs w:val="22"/>
                <w:lang w:val="en-US"/>
              </w:rPr>
              <w:t xml:space="preserve">  </w:t>
            </w:r>
            <w:r w:rsidRPr="00DF19F0">
              <w:rPr>
                <w:rFonts w:ascii="Calibri" w:hAnsi="Calibri" w:cs="Calibri"/>
                <w:sz w:val="22"/>
                <w:szCs w:val="22"/>
              </w:rPr>
              <w:t>616 J/mol-deg</w:t>
            </w:r>
          </w:p>
        </w:tc>
        <w:tc>
          <w:tcPr>
            <w:tcW w:w="2490" w:type="dxa"/>
            <w:vAlign w:val="center"/>
          </w:tcPr>
          <w:p w14:paraId="1418318F" w14:textId="77777777" w:rsidR="00F6569E" w:rsidRPr="00DF19F0" w:rsidRDefault="00F6569E" w:rsidP="00F6569E">
            <w:pPr>
              <w:spacing w:before="0" w:after="0"/>
              <w:jc w:val="center"/>
              <w:rPr>
                <w:rFonts w:ascii="Calibri" w:hAnsi="Calibri" w:cs="Calibri"/>
                <w:sz w:val="22"/>
                <w:szCs w:val="22"/>
                <w:lang w:val="en-US"/>
              </w:rPr>
            </w:pPr>
            <w:r w:rsidRPr="00DF19F0">
              <w:rPr>
                <w:rFonts w:ascii="Calibri" w:hAnsi="Calibri" w:cs="Calibri"/>
                <w:sz w:val="22"/>
                <w:szCs w:val="22"/>
                <w:lang w:val="en-US"/>
              </w:rPr>
              <w:t xml:space="preserve">      </w:t>
            </w:r>
            <w:r w:rsidRPr="00DF19F0">
              <w:rPr>
                <w:rFonts w:ascii="Calibri" w:hAnsi="Calibri" w:cs="Calibri"/>
                <w:sz w:val="22"/>
                <w:szCs w:val="22"/>
              </w:rPr>
              <w:t>611 J/mol</w:t>
            </w:r>
            <w:r w:rsidRPr="00DF19F0">
              <w:rPr>
                <w:rFonts w:ascii="Calibri" w:hAnsi="Calibri" w:cs="Calibri"/>
                <w:sz w:val="22"/>
                <w:szCs w:val="22"/>
                <w:lang w:val="en-US"/>
              </w:rPr>
              <w:t>-deg</w:t>
            </w:r>
          </w:p>
        </w:tc>
      </w:tr>
      <w:tr w:rsidR="00F6569E" w:rsidRPr="00DF19F0" w14:paraId="4519B9BD" w14:textId="77777777" w:rsidTr="00F6569E">
        <w:tc>
          <w:tcPr>
            <w:tcW w:w="588" w:type="dxa"/>
            <w:vAlign w:val="center"/>
          </w:tcPr>
          <w:p w14:paraId="3DB0ADF0" w14:textId="77777777" w:rsidR="00F6569E" w:rsidRPr="00DF19F0" w:rsidRDefault="00F6569E" w:rsidP="00F6569E">
            <w:pPr>
              <w:spacing w:before="0" w:after="0"/>
              <w:jc w:val="center"/>
              <w:rPr>
                <w:rFonts w:ascii="Calibri" w:hAnsi="Calibri" w:cs="Calibri"/>
                <w:sz w:val="22"/>
                <w:szCs w:val="22"/>
              </w:rPr>
            </w:pPr>
            <w:r w:rsidRPr="00DF19F0">
              <w:rPr>
                <w:rFonts w:ascii="Calibri" w:hAnsi="Calibri" w:cs="Calibri"/>
                <w:sz w:val="22"/>
                <w:szCs w:val="22"/>
              </w:rPr>
              <w:t>Tm</w:t>
            </w:r>
          </w:p>
        </w:tc>
        <w:tc>
          <w:tcPr>
            <w:tcW w:w="1620" w:type="dxa"/>
            <w:vAlign w:val="center"/>
          </w:tcPr>
          <w:p w14:paraId="3E0D9D70" w14:textId="77777777" w:rsidR="00F6569E" w:rsidRPr="00DF19F0" w:rsidRDefault="00F6569E" w:rsidP="00F6569E">
            <w:pPr>
              <w:spacing w:before="0" w:after="0"/>
              <w:jc w:val="center"/>
              <w:rPr>
                <w:rFonts w:ascii="Calibri" w:hAnsi="Calibri" w:cs="Calibri"/>
                <w:sz w:val="22"/>
                <w:szCs w:val="22"/>
              </w:rPr>
            </w:pPr>
            <w:r w:rsidRPr="00DF19F0">
              <w:rPr>
                <w:rFonts w:ascii="Calibri" w:hAnsi="Calibri" w:cs="Calibri"/>
                <w:sz w:val="22"/>
                <w:szCs w:val="22"/>
              </w:rPr>
              <w:t>341 K</w:t>
            </w:r>
          </w:p>
        </w:tc>
        <w:tc>
          <w:tcPr>
            <w:tcW w:w="2490" w:type="dxa"/>
            <w:vAlign w:val="center"/>
          </w:tcPr>
          <w:p w14:paraId="2B5DB5F1" w14:textId="77777777" w:rsidR="00F6569E" w:rsidRPr="00DF19F0" w:rsidRDefault="00F6569E" w:rsidP="00F6569E">
            <w:pPr>
              <w:spacing w:before="0" w:after="0"/>
              <w:jc w:val="center"/>
              <w:rPr>
                <w:rFonts w:ascii="Calibri" w:hAnsi="Calibri" w:cs="Calibri"/>
                <w:sz w:val="22"/>
                <w:szCs w:val="22"/>
              </w:rPr>
            </w:pPr>
            <w:r w:rsidRPr="00DF19F0">
              <w:rPr>
                <w:rFonts w:ascii="Calibri" w:hAnsi="Calibri" w:cs="Calibri"/>
                <w:sz w:val="22"/>
                <w:szCs w:val="22"/>
              </w:rPr>
              <w:t>337 K</w:t>
            </w:r>
          </w:p>
        </w:tc>
      </w:tr>
    </w:tbl>
    <w:p w14:paraId="74C2B185" w14:textId="77777777" w:rsidR="007B7B5C" w:rsidRDefault="007B7B5C" w:rsidP="00F6569E">
      <w:pPr>
        <w:spacing w:before="0" w:after="0"/>
        <w:ind w:left="288"/>
        <w:jc w:val="both"/>
        <w:rPr>
          <w:rFonts w:ascii="Calibri" w:hAnsi="Calibri" w:cs="Calibri"/>
          <w:b/>
          <w:sz w:val="22"/>
          <w:szCs w:val="22"/>
          <w:lang w:val="en-US"/>
        </w:rPr>
      </w:pPr>
    </w:p>
    <w:p w14:paraId="22395DAC" w14:textId="59654262" w:rsidR="007B7B5C" w:rsidRDefault="007B7B5C" w:rsidP="00F6569E">
      <w:pPr>
        <w:spacing w:before="0" w:after="0"/>
        <w:ind w:left="288"/>
        <w:jc w:val="both"/>
        <w:rPr>
          <w:rFonts w:ascii="Calibri" w:hAnsi="Calibri" w:cs="Calibri"/>
          <w:b/>
          <w:sz w:val="22"/>
          <w:szCs w:val="22"/>
          <w:lang w:val="en-US"/>
        </w:rPr>
      </w:pPr>
    </w:p>
    <w:p w14:paraId="07CF0F1C" w14:textId="001A44CC" w:rsidR="007B7B5C" w:rsidRDefault="007B7B5C" w:rsidP="00F6569E">
      <w:pPr>
        <w:spacing w:before="0" w:after="0"/>
        <w:ind w:left="288"/>
        <w:jc w:val="both"/>
        <w:rPr>
          <w:rFonts w:ascii="Calibri" w:hAnsi="Calibri" w:cs="Calibri"/>
          <w:b/>
          <w:sz w:val="22"/>
          <w:szCs w:val="22"/>
          <w:lang w:val="en-US"/>
        </w:rPr>
      </w:pPr>
    </w:p>
    <w:p w14:paraId="666057E0" w14:textId="0ACDEF07" w:rsidR="00F6569E" w:rsidRDefault="00F6569E" w:rsidP="00F6569E">
      <w:pPr>
        <w:spacing w:before="0" w:after="0"/>
        <w:ind w:left="288"/>
        <w:jc w:val="both"/>
        <w:rPr>
          <w:rFonts w:ascii="Calibri" w:hAnsi="Calibri" w:cs="Calibri"/>
          <w:sz w:val="22"/>
          <w:szCs w:val="22"/>
          <w:lang w:val="en-US"/>
        </w:rPr>
      </w:pPr>
      <w:r w:rsidRPr="00DF19F0">
        <w:rPr>
          <w:rFonts w:ascii="Calibri" w:hAnsi="Calibri" w:cs="Calibri"/>
          <w:noProof/>
          <w:sz w:val="22"/>
          <w:szCs w:val="22"/>
        </w:rPr>
        <w:object w:dxaOrig="1440" w:dyaOrig="1440" w14:anchorId="79AAF6B7">
          <v:shape id="_x0000_s1068" type="#_x0000_t75" style="position:absolute;left:0;text-align:left;margin-left:301.2pt;margin-top:12.3pt;width:233.6pt;height:181.15pt;z-index:251656192;mso-wrap-distance-left:21.6pt;mso-wrap-distance-right:0">
            <v:imagedata r:id="rId35" o:title=""/>
            <w10:wrap type="square" side="left"/>
          </v:shape>
          <o:OLEObject Type="Embed" ProgID="MDLDrawOLE.MDLDrawObject.1" ShapeID="_x0000_s1068" DrawAspect="Content" ObjectID="_1579080645" r:id="rId36"/>
        </w:object>
      </w:r>
      <w:r w:rsidR="001D4FA4" w:rsidRPr="00DF19F0">
        <w:rPr>
          <w:rFonts w:ascii="Calibri" w:hAnsi="Calibri" w:cs="Calibri"/>
          <w:b/>
          <w:sz w:val="22"/>
          <w:szCs w:val="22"/>
          <w:lang w:val="en-US"/>
        </w:rPr>
        <w:t>Analysis of Enthalpy Changes:</w:t>
      </w:r>
    </w:p>
    <w:p w14:paraId="173F2C99" w14:textId="1EDEDA10" w:rsidR="00EF2628" w:rsidRPr="00DF19F0" w:rsidRDefault="001D4FA4" w:rsidP="00F6569E">
      <w:pPr>
        <w:spacing w:before="0" w:after="0"/>
        <w:ind w:left="288"/>
        <w:jc w:val="both"/>
        <w:rPr>
          <w:rFonts w:ascii="Calibri" w:hAnsi="Calibri" w:cs="Calibri"/>
          <w:b/>
          <w:sz w:val="22"/>
          <w:szCs w:val="22"/>
          <w:lang w:val="en-US"/>
        </w:rPr>
      </w:pPr>
      <w:r w:rsidRPr="00DF19F0">
        <w:rPr>
          <w:rFonts w:ascii="Calibri" w:hAnsi="Calibri" w:cs="Calibri"/>
          <w:sz w:val="22"/>
          <w:szCs w:val="22"/>
          <w:lang w:val="en-US"/>
        </w:rPr>
        <w:t>∆H</w:t>
      </w:r>
      <w:r w:rsidRPr="00DF19F0">
        <w:rPr>
          <w:rFonts w:ascii="Calibri" w:hAnsi="Calibri" w:cs="Calibri"/>
          <w:sz w:val="22"/>
          <w:szCs w:val="22"/>
          <w:vertAlign w:val="superscript"/>
          <w:lang w:val="en-US"/>
        </w:rPr>
        <w:t>o</w:t>
      </w:r>
      <w:r w:rsidR="003D7613" w:rsidRPr="00DF19F0">
        <w:rPr>
          <w:rFonts w:ascii="Calibri" w:hAnsi="Calibri" w:cs="Calibri"/>
          <w:sz w:val="22"/>
          <w:szCs w:val="22"/>
          <w:vertAlign w:val="subscript"/>
          <w:lang w:val="en-US"/>
        </w:rPr>
        <w:t>OBSERVED</w:t>
      </w:r>
      <w:r w:rsidRPr="00DF19F0">
        <w:rPr>
          <w:rFonts w:ascii="Calibri" w:hAnsi="Calibri" w:cs="Calibri"/>
          <w:sz w:val="22"/>
          <w:szCs w:val="22"/>
          <w:lang w:val="en-US"/>
        </w:rPr>
        <w:t xml:space="preserve"> = ∆H</w:t>
      </w:r>
      <w:r w:rsidRPr="00DF19F0">
        <w:rPr>
          <w:rFonts w:ascii="Calibri" w:hAnsi="Calibri" w:cs="Calibri"/>
          <w:sz w:val="22"/>
          <w:szCs w:val="22"/>
          <w:vertAlign w:val="superscript"/>
          <w:lang w:val="en-US"/>
        </w:rPr>
        <w:t>o</w:t>
      </w:r>
      <w:r w:rsidRPr="00DF19F0">
        <w:rPr>
          <w:rFonts w:ascii="Calibri" w:hAnsi="Calibri" w:cs="Calibri"/>
          <w:sz w:val="22"/>
          <w:szCs w:val="22"/>
          <w:vertAlign w:val="subscript"/>
          <w:lang w:val="en-US"/>
        </w:rPr>
        <w:t xml:space="preserve">VdW </w:t>
      </w:r>
      <w:r w:rsidRPr="00DF19F0">
        <w:rPr>
          <w:rFonts w:ascii="Calibri" w:hAnsi="Calibri" w:cs="Calibri"/>
          <w:sz w:val="22"/>
          <w:szCs w:val="22"/>
          <w:lang w:val="en-US"/>
        </w:rPr>
        <w:t>+ ∆H</w:t>
      </w:r>
      <w:r w:rsidRPr="00DF19F0">
        <w:rPr>
          <w:rFonts w:ascii="Calibri" w:hAnsi="Calibri" w:cs="Calibri"/>
          <w:sz w:val="22"/>
          <w:szCs w:val="22"/>
          <w:vertAlign w:val="superscript"/>
          <w:lang w:val="en-US"/>
        </w:rPr>
        <w:t>o</w:t>
      </w:r>
      <w:r w:rsidRPr="00DF19F0">
        <w:rPr>
          <w:rFonts w:ascii="Calibri" w:hAnsi="Calibri" w:cs="Calibri"/>
          <w:sz w:val="22"/>
          <w:szCs w:val="22"/>
          <w:vertAlign w:val="subscript"/>
          <w:lang w:val="en-US"/>
        </w:rPr>
        <w:t>H-bond</w:t>
      </w:r>
      <w:r w:rsidRPr="00DF19F0">
        <w:rPr>
          <w:rFonts w:ascii="Calibri" w:hAnsi="Calibri" w:cs="Calibri"/>
          <w:sz w:val="22"/>
          <w:szCs w:val="22"/>
          <w:lang w:val="en-US"/>
        </w:rPr>
        <w:t>+ ∆H</w:t>
      </w:r>
      <w:r w:rsidRPr="00DF19F0">
        <w:rPr>
          <w:rFonts w:ascii="Calibri" w:hAnsi="Calibri" w:cs="Calibri"/>
          <w:sz w:val="22"/>
          <w:szCs w:val="22"/>
          <w:vertAlign w:val="superscript"/>
          <w:lang w:val="en-US"/>
        </w:rPr>
        <w:t>o</w:t>
      </w:r>
      <w:r w:rsidRPr="00DF19F0">
        <w:rPr>
          <w:rFonts w:ascii="Calibri" w:hAnsi="Calibri" w:cs="Calibri"/>
          <w:sz w:val="22"/>
          <w:szCs w:val="22"/>
          <w:vertAlign w:val="subscript"/>
          <w:lang w:val="en-US"/>
        </w:rPr>
        <w:t>Electrostatic</w:t>
      </w:r>
    </w:p>
    <w:p w14:paraId="6D9E9D81" w14:textId="11CF17B6" w:rsidR="001D4FA4" w:rsidRPr="00DF19F0" w:rsidRDefault="001D4FA4" w:rsidP="00F6569E">
      <w:pPr>
        <w:spacing w:before="0" w:after="0"/>
        <w:ind w:left="288" w:right="5760"/>
        <w:jc w:val="both"/>
        <w:rPr>
          <w:rFonts w:ascii="Calibri" w:hAnsi="Calibri" w:cs="Calibri"/>
          <w:i/>
          <w:sz w:val="22"/>
          <w:szCs w:val="22"/>
          <w:lang w:val="en-US"/>
        </w:rPr>
      </w:pPr>
      <w:r w:rsidRPr="00DF19F0">
        <w:rPr>
          <w:rFonts w:ascii="Calibri" w:hAnsi="Calibri" w:cs="Calibri"/>
          <w:sz w:val="22"/>
          <w:szCs w:val="22"/>
          <w:lang w:val="en-US"/>
        </w:rPr>
        <w:t>Enthalpy to unfold the mutant is lower, indicating fewer interactions have to be broken to unfold.</w:t>
      </w:r>
      <w:r w:rsidR="008F47B7" w:rsidRPr="00DF19F0">
        <w:rPr>
          <w:rFonts w:ascii="Calibri" w:hAnsi="Calibri" w:cs="Calibri"/>
          <w:sz w:val="22"/>
          <w:szCs w:val="22"/>
          <w:lang w:val="en-US"/>
        </w:rPr>
        <w:t xml:space="preserve"> </w:t>
      </w:r>
      <w:r w:rsidR="008F47B7" w:rsidRPr="00DF19F0">
        <w:rPr>
          <w:rFonts w:ascii="Calibri" w:hAnsi="Calibri" w:cs="Calibri"/>
          <w:i/>
          <w:sz w:val="22"/>
          <w:szCs w:val="22"/>
          <w:lang w:val="en-US"/>
        </w:rPr>
        <w:t>What  interaction</w:t>
      </w:r>
      <w:r w:rsidR="00F6569E">
        <w:rPr>
          <w:rFonts w:ascii="Calibri" w:hAnsi="Calibri" w:cs="Calibri"/>
          <w:i/>
          <w:sz w:val="22"/>
          <w:szCs w:val="22"/>
          <w:lang w:val="en-US"/>
        </w:rPr>
        <w:t xml:space="preserve"> is important here</w:t>
      </w:r>
      <w:r w:rsidR="008F47B7" w:rsidRPr="00DF19F0">
        <w:rPr>
          <w:rFonts w:ascii="Calibri" w:hAnsi="Calibri" w:cs="Calibri"/>
          <w:i/>
          <w:sz w:val="22"/>
          <w:szCs w:val="22"/>
          <w:lang w:val="en-US"/>
        </w:rPr>
        <w:t>?</w:t>
      </w:r>
    </w:p>
    <w:p w14:paraId="2020E630" w14:textId="77777777" w:rsidR="00564423" w:rsidRPr="00DF19F0" w:rsidRDefault="00564423" w:rsidP="00F6569E">
      <w:pPr>
        <w:spacing w:before="0" w:after="0"/>
        <w:rPr>
          <w:rFonts w:ascii="Calibri" w:hAnsi="Calibri" w:cs="Calibri"/>
          <w:b/>
          <w:sz w:val="22"/>
          <w:szCs w:val="22"/>
          <w:lang w:val="en-US"/>
        </w:rPr>
      </w:pPr>
    </w:p>
    <w:p w14:paraId="01E9958C" w14:textId="616F6127" w:rsidR="003D7613" w:rsidRPr="00DF19F0" w:rsidRDefault="001D4FA4" w:rsidP="00F6569E">
      <w:pPr>
        <w:spacing w:before="0" w:after="0"/>
        <w:ind w:left="288"/>
        <w:rPr>
          <w:rFonts w:ascii="Calibri" w:hAnsi="Calibri" w:cs="Calibri"/>
          <w:sz w:val="22"/>
          <w:szCs w:val="22"/>
          <w:vertAlign w:val="subscript"/>
          <w:lang w:val="en-US"/>
        </w:rPr>
      </w:pPr>
      <w:r w:rsidRPr="00DF19F0">
        <w:rPr>
          <w:rFonts w:ascii="Calibri" w:hAnsi="Calibri" w:cs="Calibri"/>
          <w:b/>
          <w:sz w:val="22"/>
          <w:szCs w:val="22"/>
          <w:lang w:val="en-US"/>
        </w:rPr>
        <w:t>Analysis of Entropy Changes:</w:t>
      </w:r>
      <w:r w:rsidRPr="00DF19F0">
        <w:rPr>
          <w:rFonts w:ascii="Calibri" w:hAnsi="Calibri" w:cs="Calibri"/>
          <w:sz w:val="22"/>
          <w:szCs w:val="22"/>
          <w:lang w:val="en-US"/>
        </w:rPr>
        <w:t xml:space="preserve"> ∆S</w:t>
      </w:r>
      <w:r w:rsidRPr="00DF19F0">
        <w:rPr>
          <w:rFonts w:ascii="Calibri" w:hAnsi="Calibri" w:cs="Calibri"/>
          <w:sz w:val="22"/>
          <w:szCs w:val="22"/>
          <w:vertAlign w:val="superscript"/>
          <w:lang w:val="en-US"/>
        </w:rPr>
        <w:t>o</w:t>
      </w:r>
      <w:r w:rsidR="003D7613" w:rsidRPr="00DF19F0">
        <w:rPr>
          <w:rFonts w:ascii="Calibri" w:hAnsi="Calibri" w:cs="Calibri"/>
          <w:sz w:val="22"/>
          <w:szCs w:val="22"/>
          <w:vertAlign w:val="subscript"/>
          <w:lang w:val="en-US"/>
        </w:rPr>
        <w:t>OBSERVED</w:t>
      </w:r>
      <w:r w:rsidRPr="00DF19F0">
        <w:rPr>
          <w:rFonts w:ascii="Calibri" w:hAnsi="Calibri" w:cs="Calibri"/>
          <w:sz w:val="22"/>
          <w:szCs w:val="22"/>
          <w:lang w:val="en-US"/>
        </w:rPr>
        <w:t xml:space="preserve"> = ∆S</w:t>
      </w:r>
      <w:r w:rsidRPr="00DF19F0">
        <w:rPr>
          <w:rFonts w:ascii="Calibri" w:hAnsi="Calibri" w:cs="Calibri"/>
          <w:sz w:val="22"/>
          <w:szCs w:val="22"/>
          <w:vertAlign w:val="superscript"/>
          <w:lang w:val="en-US"/>
        </w:rPr>
        <w:t>o</w:t>
      </w:r>
      <w:r w:rsidRPr="00DF19F0">
        <w:rPr>
          <w:rFonts w:ascii="Calibri" w:hAnsi="Calibri" w:cs="Calibri"/>
          <w:sz w:val="22"/>
          <w:szCs w:val="22"/>
          <w:vertAlign w:val="subscript"/>
          <w:lang w:val="en-US"/>
        </w:rPr>
        <w:t xml:space="preserve">CONFORM </w:t>
      </w:r>
      <w:r w:rsidRPr="00DF19F0">
        <w:rPr>
          <w:rFonts w:ascii="Calibri" w:hAnsi="Calibri" w:cs="Calibri"/>
          <w:sz w:val="22"/>
          <w:szCs w:val="22"/>
          <w:lang w:val="en-US"/>
        </w:rPr>
        <w:t>+ ∆S</w:t>
      </w:r>
      <w:r w:rsidRPr="00DF19F0">
        <w:rPr>
          <w:rFonts w:ascii="Calibri" w:hAnsi="Calibri" w:cs="Calibri"/>
          <w:sz w:val="22"/>
          <w:szCs w:val="22"/>
          <w:vertAlign w:val="superscript"/>
          <w:lang w:val="en-US"/>
        </w:rPr>
        <w:t>o</w:t>
      </w:r>
      <w:r w:rsidRPr="00DF19F0">
        <w:rPr>
          <w:rFonts w:ascii="Calibri" w:hAnsi="Calibri" w:cs="Calibri"/>
          <w:sz w:val="22"/>
          <w:szCs w:val="22"/>
          <w:vertAlign w:val="subscript"/>
          <w:lang w:val="en-US"/>
        </w:rPr>
        <w:t>H2O</w:t>
      </w:r>
    </w:p>
    <w:p w14:paraId="791AD88C" w14:textId="77777777" w:rsidR="003D7613" w:rsidRPr="00DF19F0" w:rsidRDefault="003D7613" w:rsidP="00F6569E">
      <w:pPr>
        <w:numPr>
          <w:ilvl w:val="0"/>
          <w:numId w:val="5"/>
        </w:numPr>
        <w:spacing w:before="0" w:after="0"/>
        <w:rPr>
          <w:rFonts w:ascii="Calibri" w:hAnsi="Calibri" w:cs="Calibri"/>
          <w:sz w:val="22"/>
          <w:szCs w:val="22"/>
          <w:lang w:val="en-US"/>
        </w:rPr>
      </w:pPr>
      <w:r w:rsidRPr="00DF19F0">
        <w:rPr>
          <w:rFonts w:ascii="Calibri" w:hAnsi="Calibri" w:cs="Calibri"/>
          <w:sz w:val="22"/>
          <w:szCs w:val="22"/>
          <w:lang w:val="en-US"/>
        </w:rPr>
        <w:t>Each ∆S</w:t>
      </w:r>
      <w:r w:rsidRPr="00DF19F0">
        <w:rPr>
          <w:rFonts w:ascii="Calibri" w:hAnsi="Calibri" w:cs="Calibri"/>
          <w:sz w:val="22"/>
          <w:szCs w:val="22"/>
          <w:vertAlign w:val="superscript"/>
          <w:lang w:val="en-US"/>
        </w:rPr>
        <w:t>o</w:t>
      </w:r>
      <w:r w:rsidRPr="00DF19F0">
        <w:rPr>
          <w:rFonts w:ascii="Calibri" w:hAnsi="Calibri" w:cs="Calibri"/>
          <w:sz w:val="22"/>
          <w:szCs w:val="22"/>
          <w:lang w:val="en-US"/>
        </w:rPr>
        <w:t xml:space="preserve"> is a vector with sign and magnitude:</w:t>
      </w:r>
    </w:p>
    <w:p w14:paraId="15F27803" w14:textId="77777777" w:rsidR="000D24E9" w:rsidRPr="00DF19F0" w:rsidRDefault="003D7613" w:rsidP="00F6569E">
      <w:pPr>
        <w:numPr>
          <w:ilvl w:val="1"/>
          <w:numId w:val="5"/>
        </w:numPr>
        <w:spacing w:before="0" w:after="0"/>
        <w:ind w:left="1080"/>
        <w:rPr>
          <w:rFonts w:ascii="Calibri" w:hAnsi="Calibri" w:cs="Calibri"/>
          <w:sz w:val="22"/>
          <w:szCs w:val="22"/>
          <w:lang w:val="en-US"/>
        </w:rPr>
      </w:pPr>
      <w:r w:rsidRPr="00DF19F0">
        <w:rPr>
          <w:rFonts w:ascii="Calibri" w:hAnsi="Calibri" w:cs="Calibri"/>
          <w:sz w:val="22"/>
          <w:szCs w:val="22"/>
          <w:lang w:val="en-US"/>
        </w:rPr>
        <w:t>∆S</w:t>
      </w:r>
      <w:r w:rsidRPr="00DF19F0">
        <w:rPr>
          <w:rFonts w:ascii="Calibri" w:hAnsi="Calibri" w:cs="Calibri"/>
          <w:sz w:val="22"/>
          <w:szCs w:val="22"/>
          <w:vertAlign w:val="superscript"/>
          <w:lang w:val="en-US"/>
        </w:rPr>
        <w:t>o</w:t>
      </w:r>
      <w:r w:rsidRPr="00DF19F0">
        <w:rPr>
          <w:rFonts w:ascii="Calibri" w:hAnsi="Calibri" w:cs="Calibri"/>
          <w:sz w:val="22"/>
          <w:szCs w:val="22"/>
          <w:vertAlign w:val="subscript"/>
          <w:lang w:val="en-US"/>
        </w:rPr>
        <w:t>CONFORMATIONAL</w:t>
      </w:r>
      <w:r w:rsidRPr="00DF19F0">
        <w:rPr>
          <w:rFonts w:ascii="Calibri" w:hAnsi="Calibri" w:cs="Calibri"/>
          <w:sz w:val="22"/>
          <w:szCs w:val="22"/>
          <w:lang w:val="en-US"/>
        </w:rPr>
        <w:t xml:space="preserve"> is large and positive for N</w:t>
      </w:r>
      <w:r w:rsidRPr="00DF19F0">
        <w:rPr>
          <w:rFonts w:ascii="Times New Roman" w:hAnsi="Times New Roman"/>
          <w:sz w:val="22"/>
          <w:szCs w:val="22"/>
          <w:lang w:val="en-US"/>
        </w:rPr>
        <w:t>→</w:t>
      </w:r>
      <w:r w:rsidRPr="00DF19F0">
        <w:rPr>
          <w:rFonts w:ascii="Calibri" w:hAnsi="Calibri" w:cs="Calibri"/>
          <w:sz w:val="22"/>
          <w:szCs w:val="22"/>
          <w:lang w:val="en-US"/>
        </w:rPr>
        <w:t xml:space="preserve"> U</w:t>
      </w:r>
    </w:p>
    <w:p w14:paraId="11F2CCF4" w14:textId="32936C8D" w:rsidR="003D7613" w:rsidRPr="00DF19F0" w:rsidRDefault="003D7613" w:rsidP="00F6569E">
      <w:pPr>
        <w:numPr>
          <w:ilvl w:val="1"/>
          <w:numId w:val="5"/>
        </w:numPr>
        <w:spacing w:before="0" w:after="0"/>
        <w:ind w:left="1080"/>
        <w:rPr>
          <w:rFonts w:ascii="Calibri" w:hAnsi="Calibri" w:cs="Calibri"/>
          <w:sz w:val="22"/>
          <w:szCs w:val="22"/>
          <w:lang w:val="en-US"/>
        </w:rPr>
      </w:pPr>
      <w:r w:rsidRPr="00DF19F0">
        <w:rPr>
          <w:rFonts w:ascii="Calibri" w:hAnsi="Calibri" w:cs="Calibri"/>
          <w:sz w:val="22"/>
          <w:szCs w:val="22"/>
          <w:lang w:val="en-US"/>
        </w:rPr>
        <w:t>∆S</w:t>
      </w:r>
      <w:r w:rsidRPr="00DF19F0">
        <w:rPr>
          <w:rFonts w:ascii="Calibri" w:hAnsi="Calibri" w:cs="Calibri"/>
          <w:sz w:val="22"/>
          <w:szCs w:val="22"/>
          <w:vertAlign w:val="superscript"/>
          <w:lang w:val="en-US"/>
        </w:rPr>
        <w:t>o</w:t>
      </w:r>
      <w:r w:rsidRPr="00DF19F0">
        <w:rPr>
          <w:rFonts w:ascii="Calibri" w:hAnsi="Calibri" w:cs="Calibri"/>
          <w:sz w:val="22"/>
          <w:szCs w:val="22"/>
          <w:vertAlign w:val="subscript"/>
          <w:lang w:val="en-US"/>
        </w:rPr>
        <w:t>H2O</w:t>
      </w:r>
      <w:r w:rsidRPr="00DF19F0">
        <w:rPr>
          <w:rFonts w:ascii="Calibri" w:hAnsi="Calibri" w:cs="Calibri"/>
          <w:sz w:val="22"/>
          <w:szCs w:val="22"/>
          <w:lang w:val="en-US"/>
        </w:rPr>
        <w:t xml:space="preserve"> is large and negative for N</w:t>
      </w:r>
      <w:r w:rsidRPr="00DF19F0">
        <w:rPr>
          <w:rFonts w:ascii="Times New Roman" w:hAnsi="Times New Roman"/>
          <w:sz w:val="22"/>
          <w:szCs w:val="22"/>
          <w:lang w:val="en-US"/>
        </w:rPr>
        <w:t>→</w:t>
      </w:r>
      <w:r w:rsidRPr="00DF19F0">
        <w:rPr>
          <w:rFonts w:ascii="Calibri" w:hAnsi="Calibri" w:cs="Calibri"/>
          <w:sz w:val="22"/>
          <w:szCs w:val="22"/>
          <w:lang w:val="en-US"/>
        </w:rPr>
        <w:t xml:space="preserve"> U</w:t>
      </w:r>
    </w:p>
    <w:p w14:paraId="2AAD7985" w14:textId="5CB82FDE" w:rsidR="003D7613" w:rsidRPr="00DF19F0" w:rsidRDefault="00F6569E" w:rsidP="00F6569E">
      <w:pPr>
        <w:numPr>
          <w:ilvl w:val="0"/>
          <w:numId w:val="5"/>
        </w:numPr>
        <w:spacing w:before="0" w:after="0"/>
        <w:rPr>
          <w:rFonts w:ascii="Calibri" w:hAnsi="Calibri" w:cs="Calibri"/>
          <w:sz w:val="22"/>
          <w:szCs w:val="22"/>
          <w:lang w:val="en-US"/>
        </w:rPr>
      </w:pPr>
      <w:r w:rsidRPr="00DF19F0">
        <w:rPr>
          <w:rFonts w:ascii="Calibri" w:hAnsi="Calibri" w:cs="Calibri"/>
          <w:noProof/>
          <w:sz w:val="22"/>
          <w:szCs w:val="22"/>
          <w:lang w:val="en-US"/>
        </w:rPr>
        <w:object w:dxaOrig="1440" w:dyaOrig="1440" w14:anchorId="413EB2C1">
          <v:shape id="_x0000_s1070" type="#_x0000_t75" style="position:absolute;left:0;text-align:left;margin-left:226.1pt;margin-top:23.6pt;width:334.8pt;height:116.55pt;z-index:251658240;mso-wrap-distance-left:21.6pt;mso-wrap-distance-right:0">
            <v:imagedata r:id="rId37" o:title=""/>
            <w10:wrap type="square" side="left"/>
          </v:shape>
          <o:OLEObject Type="Embed" ProgID="MDLDrawOLE.MDLDrawObject.1" ShapeID="_x0000_s1070" DrawAspect="Content" ObjectID="_1579080646" r:id="rId38"/>
        </w:object>
      </w:r>
      <w:r w:rsidR="001D4FA4" w:rsidRPr="00DF19F0">
        <w:rPr>
          <w:rFonts w:ascii="Calibri" w:hAnsi="Calibri" w:cs="Calibri"/>
          <w:sz w:val="22"/>
          <w:szCs w:val="22"/>
          <w:lang w:val="en-US"/>
        </w:rPr>
        <w:t xml:space="preserve">Consider each buried non-polar group to contribute to </w:t>
      </w:r>
      <w:r w:rsidR="003D7613" w:rsidRPr="00DF19F0">
        <w:rPr>
          <w:rFonts w:ascii="Calibri" w:hAnsi="Calibri" w:cs="Calibri"/>
          <w:sz w:val="22"/>
          <w:szCs w:val="22"/>
          <w:lang w:val="en-US"/>
        </w:rPr>
        <w:t>the overall hydrophobic effect:</w:t>
      </w:r>
    </w:p>
    <w:p w14:paraId="2CAA0F7A" w14:textId="77777777" w:rsidR="00F6569E" w:rsidRDefault="001D4FA4" w:rsidP="00F6569E">
      <w:pPr>
        <w:spacing w:before="0" w:after="0"/>
        <w:jc w:val="center"/>
        <w:rPr>
          <w:rFonts w:ascii="Calibri" w:hAnsi="Calibri" w:cs="Calibri"/>
          <w:sz w:val="22"/>
          <w:szCs w:val="22"/>
          <w:lang w:val="en-US"/>
        </w:rPr>
      </w:pPr>
      <w:r w:rsidRPr="00DF19F0">
        <w:rPr>
          <w:rFonts w:ascii="Calibri" w:hAnsi="Calibri" w:cs="Calibri"/>
          <w:sz w:val="22"/>
          <w:szCs w:val="22"/>
          <w:lang w:val="en-US"/>
        </w:rPr>
        <w:t>∆S</w:t>
      </w:r>
      <w:r w:rsidRPr="00DF19F0">
        <w:rPr>
          <w:rFonts w:ascii="Calibri" w:hAnsi="Calibri" w:cs="Calibri"/>
          <w:sz w:val="22"/>
          <w:szCs w:val="22"/>
          <w:vertAlign w:val="superscript"/>
          <w:lang w:val="en-US"/>
        </w:rPr>
        <w:t>o</w:t>
      </w:r>
      <w:r w:rsidRPr="00DF19F0">
        <w:rPr>
          <w:rFonts w:ascii="Calibri" w:hAnsi="Calibri" w:cs="Calibri"/>
          <w:sz w:val="22"/>
          <w:szCs w:val="22"/>
          <w:vertAlign w:val="subscript"/>
          <w:lang w:val="en-US"/>
        </w:rPr>
        <w:t>H2O</w:t>
      </w:r>
      <w:r w:rsidRPr="00DF19F0">
        <w:rPr>
          <w:rFonts w:ascii="Calibri" w:hAnsi="Calibri" w:cs="Calibri"/>
          <w:sz w:val="22"/>
          <w:szCs w:val="22"/>
          <w:lang w:val="en-US"/>
        </w:rPr>
        <w:t>=∑∆S</w:t>
      </w:r>
      <w:r w:rsidRPr="00DF19F0">
        <w:rPr>
          <w:rFonts w:ascii="Calibri" w:hAnsi="Calibri" w:cs="Calibri"/>
          <w:sz w:val="22"/>
          <w:szCs w:val="22"/>
          <w:vertAlign w:val="superscript"/>
          <w:lang w:val="en-US"/>
        </w:rPr>
        <w:t>o</w:t>
      </w:r>
      <w:r w:rsidRPr="00DF19F0">
        <w:rPr>
          <w:rFonts w:ascii="Calibri" w:hAnsi="Calibri" w:cs="Calibri"/>
          <w:sz w:val="22"/>
          <w:szCs w:val="22"/>
          <w:vertAlign w:val="subscript"/>
          <w:lang w:val="en-US"/>
        </w:rPr>
        <w:t>1-H2O</w:t>
      </w:r>
      <w:r w:rsidRPr="00DF19F0">
        <w:rPr>
          <w:rFonts w:ascii="Calibri" w:hAnsi="Calibri" w:cs="Calibri"/>
          <w:sz w:val="22"/>
          <w:szCs w:val="22"/>
          <w:lang w:val="en-US"/>
        </w:rPr>
        <w:t xml:space="preserve"> + ∆S</w:t>
      </w:r>
      <w:r w:rsidRPr="00DF19F0">
        <w:rPr>
          <w:rFonts w:ascii="Calibri" w:hAnsi="Calibri" w:cs="Calibri"/>
          <w:sz w:val="22"/>
          <w:szCs w:val="22"/>
          <w:vertAlign w:val="superscript"/>
          <w:lang w:val="en-US"/>
        </w:rPr>
        <w:t>o</w:t>
      </w:r>
      <w:r w:rsidRPr="00DF19F0">
        <w:rPr>
          <w:rFonts w:ascii="Calibri" w:hAnsi="Calibri" w:cs="Calibri"/>
          <w:sz w:val="22"/>
          <w:szCs w:val="22"/>
          <w:vertAlign w:val="subscript"/>
          <w:lang w:val="en-US"/>
        </w:rPr>
        <w:t>2-H2O</w:t>
      </w:r>
      <w:r w:rsidRPr="00DF19F0">
        <w:rPr>
          <w:rFonts w:ascii="Calibri" w:hAnsi="Calibri" w:cs="Calibri"/>
          <w:sz w:val="22"/>
          <w:szCs w:val="22"/>
          <w:lang w:val="en-US"/>
        </w:rPr>
        <w:t>+…+</w:t>
      </w:r>
      <w:r w:rsidRPr="00DF19F0">
        <w:rPr>
          <w:rFonts w:ascii="Calibri" w:hAnsi="Calibri" w:cs="Calibri"/>
          <w:sz w:val="22"/>
          <w:szCs w:val="22"/>
          <w:vertAlign w:val="subscript"/>
          <w:lang w:val="en-US"/>
        </w:rPr>
        <w:t xml:space="preserve"> </w:t>
      </w:r>
      <w:r w:rsidRPr="00DF19F0">
        <w:rPr>
          <w:rFonts w:ascii="Calibri" w:hAnsi="Calibri" w:cs="Calibri"/>
          <w:sz w:val="22"/>
          <w:szCs w:val="22"/>
          <w:lang w:val="en-US"/>
        </w:rPr>
        <w:t>∆S</w:t>
      </w:r>
      <w:r w:rsidRPr="00DF19F0">
        <w:rPr>
          <w:rFonts w:ascii="Calibri" w:hAnsi="Calibri" w:cs="Calibri"/>
          <w:sz w:val="22"/>
          <w:szCs w:val="22"/>
          <w:vertAlign w:val="superscript"/>
          <w:lang w:val="en-US"/>
        </w:rPr>
        <w:t>o</w:t>
      </w:r>
      <w:r w:rsidRPr="00DF19F0">
        <w:rPr>
          <w:rFonts w:ascii="Calibri" w:hAnsi="Calibri" w:cs="Calibri"/>
          <w:sz w:val="22"/>
          <w:szCs w:val="22"/>
          <w:vertAlign w:val="subscript"/>
          <w:lang w:val="en-US"/>
        </w:rPr>
        <w:t>n-H2O</w:t>
      </w:r>
      <w:r w:rsidR="003D7613" w:rsidRPr="00DF19F0">
        <w:rPr>
          <w:rFonts w:ascii="Calibri" w:hAnsi="Calibri" w:cs="Calibri"/>
          <w:sz w:val="22"/>
          <w:szCs w:val="22"/>
          <w:lang w:val="en-US"/>
        </w:rPr>
        <w:t xml:space="preserve"> </w:t>
      </w:r>
    </w:p>
    <w:p w14:paraId="5C1BA4BA" w14:textId="25998C25" w:rsidR="001D4FA4" w:rsidRPr="00DF19F0" w:rsidRDefault="00F6569E" w:rsidP="00F6569E">
      <w:pPr>
        <w:spacing w:before="0" w:after="0"/>
        <w:rPr>
          <w:rFonts w:ascii="Calibri" w:hAnsi="Calibri" w:cs="Calibri"/>
          <w:sz w:val="22"/>
          <w:szCs w:val="22"/>
          <w:lang w:val="en-US"/>
        </w:rPr>
      </w:pPr>
      <w:r>
        <w:rPr>
          <w:rFonts w:ascii="Calibri" w:hAnsi="Calibri" w:cs="Calibri"/>
          <w:sz w:val="22"/>
          <w:szCs w:val="22"/>
          <w:lang w:val="en-US"/>
        </w:rPr>
        <w:t xml:space="preserve">                 </w:t>
      </w:r>
      <w:r w:rsidR="003D7613" w:rsidRPr="00DF19F0">
        <w:rPr>
          <w:rFonts w:ascii="Calibri" w:hAnsi="Calibri" w:cs="Calibri"/>
          <w:sz w:val="22"/>
          <w:szCs w:val="22"/>
          <w:lang w:val="en-US"/>
        </w:rPr>
        <w:t>= ∆S</w:t>
      </w:r>
      <w:r w:rsidR="003D7613" w:rsidRPr="00DF19F0">
        <w:rPr>
          <w:rFonts w:ascii="Calibri" w:hAnsi="Calibri" w:cs="Calibri"/>
          <w:sz w:val="22"/>
          <w:szCs w:val="22"/>
          <w:vertAlign w:val="superscript"/>
          <w:lang w:val="en-US"/>
        </w:rPr>
        <w:t>o</w:t>
      </w:r>
      <w:r w:rsidR="003D7613" w:rsidRPr="00DF19F0">
        <w:rPr>
          <w:rFonts w:ascii="Calibri" w:hAnsi="Calibri" w:cs="Calibri"/>
          <w:sz w:val="22"/>
          <w:szCs w:val="22"/>
          <w:vertAlign w:val="subscript"/>
          <w:lang w:val="en-US"/>
        </w:rPr>
        <w:t>Not 53 H2O</w:t>
      </w:r>
      <w:r w:rsidR="003D7613" w:rsidRPr="00DF19F0">
        <w:rPr>
          <w:rFonts w:ascii="Calibri" w:hAnsi="Calibri" w:cs="Calibri"/>
          <w:sz w:val="22"/>
          <w:szCs w:val="22"/>
          <w:lang w:val="en-US"/>
        </w:rPr>
        <w:t>+∆S</w:t>
      </w:r>
      <w:r w:rsidR="003D7613" w:rsidRPr="00DF19F0">
        <w:rPr>
          <w:rFonts w:ascii="Calibri" w:hAnsi="Calibri" w:cs="Calibri"/>
          <w:sz w:val="22"/>
          <w:szCs w:val="22"/>
          <w:vertAlign w:val="superscript"/>
          <w:lang w:val="en-US"/>
        </w:rPr>
        <w:t>o</w:t>
      </w:r>
      <w:r w:rsidR="003D7613" w:rsidRPr="00DF19F0">
        <w:rPr>
          <w:rFonts w:ascii="Calibri" w:hAnsi="Calibri" w:cs="Calibri"/>
          <w:sz w:val="22"/>
          <w:szCs w:val="22"/>
          <w:vertAlign w:val="subscript"/>
          <w:lang w:val="en-US"/>
        </w:rPr>
        <w:t>53 H2O</w:t>
      </w:r>
    </w:p>
    <w:p w14:paraId="1D6FC0ED" w14:textId="27C06410" w:rsidR="00564423" w:rsidRPr="007B7B5C" w:rsidRDefault="003D7613" w:rsidP="00F6569E">
      <w:pPr>
        <w:numPr>
          <w:ilvl w:val="0"/>
          <w:numId w:val="6"/>
        </w:numPr>
        <w:spacing w:before="0" w:after="0"/>
        <w:rPr>
          <w:rFonts w:ascii="Calibri" w:hAnsi="Calibri" w:cs="Calibri"/>
          <w:sz w:val="22"/>
          <w:szCs w:val="22"/>
          <w:lang w:val="en-US"/>
        </w:rPr>
      </w:pPr>
      <w:r w:rsidRPr="00DF19F0">
        <w:rPr>
          <w:rFonts w:ascii="Calibri" w:hAnsi="Calibri" w:cs="Calibri"/>
          <w:sz w:val="22"/>
          <w:szCs w:val="22"/>
          <w:lang w:val="en-US"/>
        </w:rPr>
        <w:t>The overall entropy for unfolding the mutant is smaller because |∆S</w:t>
      </w:r>
      <w:r w:rsidRPr="00DF19F0">
        <w:rPr>
          <w:rFonts w:ascii="Calibri" w:hAnsi="Calibri" w:cs="Calibri"/>
          <w:sz w:val="22"/>
          <w:szCs w:val="22"/>
          <w:vertAlign w:val="superscript"/>
          <w:lang w:val="en-US"/>
        </w:rPr>
        <w:t>o</w:t>
      </w:r>
      <w:r w:rsidRPr="00DF19F0">
        <w:rPr>
          <w:rFonts w:ascii="Calibri" w:hAnsi="Calibri" w:cs="Calibri"/>
          <w:sz w:val="22"/>
          <w:szCs w:val="22"/>
          <w:vertAlign w:val="subscript"/>
          <w:lang w:val="en-US"/>
        </w:rPr>
        <w:t>H2O</w:t>
      </w:r>
      <w:r w:rsidRPr="00DF19F0">
        <w:rPr>
          <w:rFonts w:ascii="Calibri" w:hAnsi="Calibri" w:cs="Calibri"/>
          <w:sz w:val="22"/>
          <w:szCs w:val="22"/>
          <w:lang w:val="en-US"/>
        </w:rPr>
        <w:t>| is larger for Met.</w:t>
      </w:r>
    </w:p>
    <w:p w14:paraId="63490B47" w14:textId="53294C51" w:rsidR="00564423" w:rsidRPr="00DF19F0" w:rsidRDefault="00564423" w:rsidP="00F6569E">
      <w:pPr>
        <w:spacing w:before="120" w:after="0"/>
        <w:rPr>
          <w:rFonts w:ascii="Calibri" w:hAnsi="Calibri" w:cs="Calibri"/>
          <w:sz w:val="22"/>
          <w:szCs w:val="22"/>
          <w:lang w:val="en-US"/>
        </w:rPr>
      </w:pPr>
      <w:r w:rsidRPr="00DF19F0">
        <w:rPr>
          <w:rFonts w:ascii="Calibri" w:hAnsi="Calibri" w:cs="Calibri"/>
          <w:b/>
          <w:sz w:val="22"/>
          <w:szCs w:val="22"/>
          <w:lang w:val="en-US"/>
        </w:rPr>
        <w:t>Example 3</w:t>
      </w:r>
      <w:r w:rsidRPr="00DF19F0">
        <w:rPr>
          <w:rFonts w:ascii="Calibri" w:hAnsi="Calibri" w:cs="Calibri"/>
          <w:sz w:val="22"/>
          <w:szCs w:val="22"/>
          <w:lang w:val="en-US"/>
        </w:rPr>
        <w:t xml:space="preserve">: </w:t>
      </w:r>
      <w:r w:rsidR="00DF19F0" w:rsidRPr="00DF19F0">
        <w:rPr>
          <w:rFonts w:ascii="Calibri" w:hAnsi="Calibri" w:cs="Calibri"/>
          <w:sz w:val="22"/>
          <w:szCs w:val="22"/>
          <w:lang w:val="en-US"/>
        </w:rPr>
        <w:t xml:space="preserve"> </w:t>
      </w:r>
      <w:r w:rsidR="00F6569E">
        <w:rPr>
          <w:rFonts w:ascii="Calibri" w:hAnsi="Calibri" w:cs="Calibri"/>
          <w:sz w:val="22"/>
          <w:szCs w:val="22"/>
          <w:lang w:val="en-US"/>
        </w:rPr>
        <w:t xml:space="preserve">Drug </w:t>
      </w:r>
      <w:r w:rsidR="00DF19F0" w:rsidRPr="00DF19F0">
        <w:rPr>
          <w:rFonts w:ascii="Calibri" w:hAnsi="Calibri" w:cs="Calibri"/>
          <w:sz w:val="22"/>
          <w:szCs w:val="22"/>
          <w:lang w:val="en-US"/>
        </w:rPr>
        <w:t>discovery.</w:t>
      </w:r>
    </w:p>
    <w:p w14:paraId="04429211" w14:textId="4ACF1929" w:rsidR="00DF19F0" w:rsidRPr="00DF19F0" w:rsidRDefault="00DF19F0" w:rsidP="00F6569E">
      <w:pPr>
        <w:numPr>
          <w:ilvl w:val="0"/>
          <w:numId w:val="6"/>
        </w:numPr>
        <w:spacing w:before="0" w:after="0"/>
        <w:rPr>
          <w:rFonts w:ascii="Calibri" w:hAnsi="Calibri" w:cs="Calibri"/>
          <w:sz w:val="22"/>
          <w:szCs w:val="22"/>
          <w:lang w:val="en-US"/>
        </w:rPr>
      </w:pPr>
      <w:r w:rsidRPr="00DF19F0">
        <w:rPr>
          <w:rFonts w:ascii="Calibri" w:hAnsi="Calibri" w:cs="Calibri"/>
          <w:sz w:val="22"/>
          <w:szCs w:val="22"/>
          <w:lang w:val="en-US"/>
        </w:rPr>
        <w:t>In order or a potential drug to inhibit its target (a misbehavin’ enzyme) it has to bind to it.</w:t>
      </w:r>
    </w:p>
    <w:p w14:paraId="08EA3F8A" w14:textId="06051337" w:rsidR="00DF19F0" w:rsidRPr="00DF19F0" w:rsidRDefault="00F6569E" w:rsidP="00F6569E">
      <w:pPr>
        <w:numPr>
          <w:ilvl w:val="0"/>
          <w:numId w:val="6"/>
        </w:numPr>
        <w:spacing w:before="0" w:after="0"/>
        <w:rPr>
          <w:rFonts w:ascii="Calibri" w:hAnsi="Calibri" w:cs="Calibri"/>
          <w:sz w:val="22"/>
          <w:szCs w:val="22"/>
          <w:lang w:val="en-US"/>
        </w:rPr>
      </w:pPr>
      <w:r>
        <w:rPr>
          <w:rFonts w:ascii="Calibri" w:hAnsi="Calibri" w:cs="Calibri"/>
          <w:noProof/>
          <w:sz w:val="22"/>
          <w:szCs w:val="22"/>
          <w:lang w:val="en-US"/>
        </w:rPr>
        <w:object w:dxaOrig="1440" w:dyaOrig="1440" w14:anchorId="2EC7C78A">
          <v:shape id="_x0000_s1091" type="#_x0000_t75" style="position:absolute;left:0;text-align:left;margin-left:206.35pt;margin-top:6.35pt;width:322.5pt;height:86.3pt;z-index:251671552;mso-wrap-distance-left:7.2pt;mso-wrap-distance-right:0;mso-position-vertical-relative:text">
            <v:imagedata r:id="rId39" o:title=""/>
            <w10:wrap type="square" side="largest"/>
          </v:shape>
          <o:OLEObject Type="Embed" ProgID="MDLDrawOLE.MDLDrawObject.1" ShapeID="_x0000_s1091" DrawAspect="Content" ObjectID="_1579080647" r:id="rId40"/>
        </w:object>
      </w:r>
      <w:r w:rsidR="00DF19F0" w:rsidRPr="00DF19F0">
        <w:rPr>
          <w:rFonts w:ascii="Calibri" w:hAnsi="Calibri" w:cs="Calibri"/>
          <w:sz w:val="22"/>
          <w:szCs w:val="22"/>
          <w:lang w:val="en-US"/>
        </w:rPr>
        <w:t>The binding of the potential drug often increases the thermal stability.</w:t>
      </w:r>
    </w:p>
    <w:p w14:paraId="1D944ECD" w14:textId="0B494A0A" w:rsidR="00DF19F0" w:rsidRPr="00DF19F0" w:rsidRDefault="00DF19F0" w:rsidP="00DF19F0">
      <w:pPr>
        <w:numPr>
          <w:ilvl w:val="0"/>
          <w:numId w:val="6"/>
        </w:numPr>
        <w:spacing w:before="0" w:after="0"/>
        <w:rPr>
          <w:rFonts w:ascii="Calibri" w:hAnsi="Calibri" w:cs="Calibri"/>
          <w:sz w:val="22"/>
          <w:szCs w:val="22"/>
          <w:lang w:val="en-US"/>
        </w:rPr>
      </w:pPr>
      <w:r w:rsidRPr="00DF19F0">
        <w:rPr>
          <w:rFonts w:ascii="Calibri" w:hAnsi="Calibri" w:cs="Calibri"/>
          <w:sz w:val="22"/>
          <w:szCs w:val="22"/>
          <w:lang w:val="en-US"/>
        </w:rPr>
        <w:t>Shifts in T</w:t>
      </w:r>
      <w:r w:rsidRPr="00DF19F0">
        <w:rPr>
          <w:rFonts w:ascii="Calibri" w:hAnsi="Calibri" w:cs="Calibri"/>
          <w:sz w:val="22"/>
          <w:szCs w:val="22"/>
          <w:vertAlign w:val="subscript"/>
          <w:lang w:val="en-US"/>
        </w:rPr>
        <w:t>M</w:t>
      </w:r>
      <w:r w:rsidRPr="00DF19F0">
        <w:rPr>
          <w:rFonts w:ascii="Calibri" w:hAnsi="Calibri" w:cs="Calibri"/>
          <w:sz w:val="22"/>
          <w:szCs w:val="22"/>
          <w:lang w:val="en-US"/>
        </w:rPr>
        <w:t xml:space="preserve"> can be used to identify potential drugs based on their ability to stabilize the protein</w:t>
      </w:r>
      <w:r w:rsidR="00F6569E">
        <w:rPr>
          <w:rFonts w:ascii="Calibri" w:hAnsi="Calibri" w:cs="Calibri"/>
          <w:sz w:val="22"/>
          <w:szCs w:val="22"/>
          <w:lang w:val="en-US"/>
        </w:rPr>
        <w:t xml:space="preserve"> from denaturing.</w:t>
      </w:r>
    </w:p>
    <w:sectPr w:rsidR="00DF19F0" w:rsidRPr="00DF19F0" w:rsidSect="00564423">
      <w:headerReference w:type="default" r:id="rId41"/>
      <w:footerReference w:type="default" r:id="rId42"/>
      <w:type w:val="continuous"/>
      <w:pgSz w:w="12240" w:h="15840" w:code="1"/>
      <w:pgMar w:top="864" w:right="864" w:bottom="864" w:left="864"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4C9C1" w14:textId="77777777" w:rsidR="00AD4AFC" w:rsidRDefault="00AD4AFC">
      <w:r>
        <w:separator/>
      </w:r>
    </w:p>
  </w:endnote>
  <w:endnote w:type="continuationSeparator" w:id="0">
    <w:p w14:paraId="04FC3B94" w14:textId="77777777" w:rsidR="00AD4AFC" w:rsidRDefault="00AD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227F" w14:textId="6212FDFC" w:rsidR="00C40477" w:rsidRDefault="00C4047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2929">
      <w:rPr>
        <w:rStyle w:val="PageNumber"/>
        <w:noProof/>
      </w:rPr>
      <w:t>4</w:t>
    </w:r>
    <w:r>
      <w:rPr>
        <w:rStyle w:val="PageNumber"/>
      </w:rPr>
      <w:fldChar w:fldCharType="end"/>
    </w:r>
  </w:p>
  <w:p w14:paraId="12B946FE" w14:textId="77777777" w:rsidR="00C40477" w:rsidRDefault="00C4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E38F7" w14:textId="77777777" w:rsidR="00AD4AFC" w:rsidRDefault="00AD4AFC">
      <w:r>
        <w:separator/>
      </w:r>
    </w:p>
  </w:footnote>
  <w:footnote w:type="continuationSeparator" w:id="0">
    <w:p w14:paraId="183BE96D" w14:textId="77777777" w:rsidR="00AD4AFC" w:rsidRDefault="00AD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C2DA3" w14:textId="77777777" w:rsidR="00C40477" w:rsidRDefault="00C40477">
    <w:pPr>
      <w:pStyle w:val="Header"/>
      <w:rPr>
        <w:rFonts w:ascii="Times New Roman" w:hAnsi="Times New Roman"/>
        <w:i/>
        <w:sz w:val="20"/>
        <w:lang w:val="en-US"/>
      </w:rPr>
    </w:pPr>
    <w:r>
      <w:rPr>
        <w:rFonts w:ascii="Times New Roman" w:hAnsi="Times New Roman"/>
        <w:i/>
        <w:sz w:val="20"/>
        <w:lang w:val="en-US"/>
      </w:rPr>
      <w:t xml:space="preserve">Biochemistry I                         </w:t>
    </w:r>
    <w:r w:rsidR="00EE3F75">
      <w:rPr>
        <w:rFonts w:ascii="Times New Roman" w:hAnsi="Times New Roman"/>
        <w:i/>
        <w:sz w:val="20"/>
        <w:lang w:val="en-US"/>
      </w:rPr>
      <w:t xml:space="preserve">   </w:t>
    </w:r>
    <w:r>
      <w:rPr>
        <w:rFonts w:ascii="Times New Roman" w:hAnsi="Times New Roman"/>
        <w:i/>
        <w:sz w:val="20"/>
        <w:lang w:val="en-US"/>
      </w:rPr>
      <w:t xml:space="preserve">           </w:t>
    </w:r>
    <w:r w:rsidR="00396A1E">
      <w:rPr>
        <w:rFonts w:ascii="Times New Roman" w:hAnsi="Times New Roman"/>
        <w:i/>
        <w:sz w:val="20"/>
        <w:lang w:val="en-US"/>
      </w:rPr>
      <w:t xml:space="preserve">                       Lecture 9</w:t>
    </w:r>
    <w:r>
      <w:rPr>
        <w:rFonts w:ascii="Times New Roman" w:hAnsi="Times New Roman"/>
        <w:i/>
        <w:sz w:val="20"/>
        <w:lang w:val="en-US"/>
      </w:rPr>
      <w:t xml:space="preserve">      </w:t>
    </w:r>
    <w:r w:rsidR="006C1BE8">
      <w:rPr>
        <w:rFonts w:ascii="Times New Roman" w:hAnsi="Times New Roman"/>
        <w:i/>
        <w:sz w:val="20"/>
        <w:lang w:val="en-US"/>
      </w:rPr>
      <w:t xml:space="preserve">  </w:t>
    </w:r>
    <w:r>
      <w:rPr>
        <w:rFonts w:ascii="Times New Roman" w:hAnsi="Times New Roman"/>
        <w:i/>
        <w:sz w:val="20"/>
        <w:lang w:val="en-US"/>
      </w:rPr>
      <w:t xml:space="preserve">                 </w:t>
    </w:r>
    <w:r w:rsidR="00EE3F75">
      <w:rPr>
        <w:rFonts w:ascii="Times New Roman" w:hAnsi="Times New Roman"/>
        <w:i/>
        <w:sz w:val="20"/>
        <w:lang w:val="en-US"/>
      </w:rPr>
      <w:t xml:space="preserve">     </w:t>
    </w:r>
    <w:r w:rsidR="00E50954">
      <w:rPr>
        <w:rFonts w:ascii="Times New Roman" w:hAnsi="Times New Roman"/>
        <w:i/>
        <w:sz w:val="20"/>
        <w:lang w:val="en-US"/>
      </w:rPr>
      <w:t xml:space="preserve">      </w:t>
    </w:r>
    <w:r w:rsidR="00427293">
      <w:rPr>
        <w:rFonts w:ascii="Times New Roman" w:hAnsi="Times New Roman"/>
        <w:i/>
        <w:sz w:val="20"/>
        <w:lang w:val="en-US"/>
      </w:rPr>
      <w:t xml:space="preserve">               </w:t>
    </w:r>
    <w:r w:rsidR="00B43D55">
      <w:rPr>
        <w:rFonts w:ascii="Times New Roman" w:hAnsi="Times New Roman"/>
        <w:i/>
        <w:sz w:val="20"/>
        <w:lang w:val="en-US"/>
      </w:rPr>
      <w:t>February 5,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769"/>
    <w:multiLevelType w:val="hybridMultilevel"/>
    <w:tmpl w:val="8836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0369"/>
    <w:multiLevelType w:val="hybridMultilevel"/>
    <w:tmpl w:val="EB2C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96018"/>
    <w:multiLevelType w:val="hybridMultilevel"/>
    <w:tmpl w:val="6D1A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F1637"/>
    <w:multiLevelType w:val="hybridMultilevel"/>
    <w:tmpl w:val="78CE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B44C4"/>
    <w:multiLevelType w:val="hybridMultilevel"/>
    <w:tmpl w:val="978A1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12C13"/>
    <w:multiLevelType w:val="hybridMultilevel"/>
    <w:tmpl w:val="1F7A0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37769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34"/>
    <w:rsid w:val="00005E13"/>
    <w:rsid w:val="00042E82"/>
    <w:rsid w:val="0006245C"/>
    <w:rsid w:val="000701E0"/>
    <w:rsid w:val="00084A21"/>
    <w:rsid w:val="00091B16"/>
    <w:rsid w:val="000926F5"/>
    <w:rsid w:val="000B7964"/>
    <w:rsid w:val="000C3E1A"/>
    <w:rsid w:val="000D04EF"/>
    <w:rsid w:val="000D24E9"/>
    <w:rsid w:val="000D3176"/>
    <w:rsid w:val="000E592F"/>
    <w:rsid w:val="001006E1"/>
    <w:rsid w:val="00107973"/>
    <w:rsid w:val="00125933"/>
    <w:rsid w:val="00142B33"/>
    <w:rsid w:val="00175EC2"/>
    <w:rsid w:val="001826E8"/>
    <w:rsid w:val="001852E3"/>
    <w:rsid w:val="00186E5F"/>
    <w:rsid w:val="001A6CA1"/>
    <w:rsid w:val="001C0D94"/>
    <w:rsid w:val="001D4FA4"/>
    <w:rsid w:val="001E7302"/>
    <w:rsid w:val="001F2293"/>
    <w:rsid w:val="00207B11"/>
    <w:rsid w:val="00246527"/>
    <w:rsid w:val="0025166E"/>
    <w:rsid w:val="00253496"/>
    <w:rsid w:val="00272F57"/>
    <w:rsid w:val="002744A1"/>
    <w:rsid w:val="002D0613"/>
    <w:rsid w:val="002E3D32"/>
    <w:rsid w:val="002E6A4A"/>
    <w:rsid w:val="00321D60"/>
    <w:rsid w:val="00326AAB"/>
    <w:rsid w:val="003406CC"/>
    <w:rsid w:val="00341024"/>
    <w:rsid w:val="00355B7C"/>
    <w:rsid w:val="00357A56"/>
    <w:rsid w:val="0036238C"/>
    <w:rsid w:val="0038656E"/>
    <w:rsid w:val="0039558F"/>
    <w:rsid w:val="00396A1E"/>
    <w:rsid w:val="003A7E4B"/>
    <w:rsid w:val="003B554F"/>
    <w:rsid w:val="003B683F"/>
    <w:rsid w:val="003C4E19"/>
    <w:rsid w:val="003D7613"/>
    <w:rsid w:val="003E0037"/>
    <w:rsid w:val="003E0BD0"/>
    <w:rsid w:val="003E5A5C"/>
    <w:rsid w:val="003F090F"/>
    <w:rsid w:val="003F6839"/>
    <w:rsid w:val="0040565B"/>
    <w:rsid w:val="00427293"/>
    <w:rsid w:val="00447590"/>
    <w:rsid w:val="004B7BFE"/>
    <w:rsid w:val="00517273"/>
    <w:rsid w:val="005229B4"/>
    <w:rsid w:val="00546B77"/>
    <w:rsid w:val="00564423"/>
    <w:rsid w:val="005C3AD5"/>
    <w:rsid w:val="005D59CB"/>
    <w:rsid w:val="005D611B"/>
    <w:rsid w:val="005E1440"/>
    <w:rsid w:val="005E1879"/>
    <w:rsid w:val="005E18FA"/>
    <w:rsid w:val="005E7805"/>
    <w:rsid w:val="005F607E"/>
    <w:rsid w:val="006079AB"/>
    <w:rsid w:val="00615BF8"/>
    <w:rsid w:val="00654EDC"/>
    <w:rsid w:val="00660EBD"/>
    <w:rsid w:val="006635A2"/>
    <w:rsid w:val="006672FC"/>
    <w:rsid w:val="006A1134"/>
    <w:rsid w:val="006C1BE8"/>
    <w:rsid w:val="006C20EB"/>
    <w:rsid w:val="00704B54"/>
    <w:rsid w:val="00764F80"/>
    <w:rsid w:val="00787CC6"/>
    <w:rsid w:val="007A0752"/>
    <w:rsid w:val="007A6774"/>
    <w:rsid w:val="007B5113"/>
    <w:rsid w:val="007B7B5C"/>
    <w:rsid w:val="007F54B5"/>
    <w:rsid w:val="00807580"/>
    <w:rsid w:val="00814CBE"/>
    <w:rsid w:val="00815DC1"/>
    <w:rsid w:val="0082548D"/>
    <w:rsid w:val="00832B12"/>
    <w:rsid w:val="008430FD"/>
    <w:rsid w:val="00860CC0"/>
    <w:rsid w:val="00865BE7"/>
    <w:rsid w:val="0088167B"/>
    <w:rsid w:val="00891A97"/>
    <w:rsid w:val="008A72CB"/>
    <w:rsid w:val="008C1173"/>
    <w:rsid w:val="008D04EE"/>
    <w:rsid w:val="008F47B7"/>
    <w:rsid w:val="00921E9D"/>
    <w:rsid w:val="00937A08"/>
    <w:rsid w:val="00947246"/>
    <w:rsid w:val="00950317"/>
    <w:rsid w:val="0096168F"/>
    <w:rsid w:val="00981AC7"/>
    <w:rsid w:val="00983CFF"/>
    <w:rsid w:val="00997CDA"/>
    <w:rsid w:val="009A3CF7"/>
    <w:rsid w:val="009D4A58"/>
    <w:rsid w:val="009E26B7"/>
    <w:rsid w:val="009E663F"/>
    <w:rsid w:val="009F7E85"/>
    <w:rsid w:val="00A64A09"/>
    <w:rsid w:val="00A7664A"/>
    <w:rsid w:val="00AD4AFC"/>
    <w:rsid w:val="00AF0A4D"/>
    <w:rsid w:val="00B0360E"/>
    <w:rsid w:val="00B11897"/>
    <w:rsid w:val="00B21ED1"/>
    <w:rsid w:val="00B32623"/>
    <w:rsid w:val="00B33544"/>
    <w:rsid w:val="00B43D55"/>
    <w:rsid w:val="00B631E4"/>
    <w:rsid w:val="00B647A1"/>
    <w:rsid w:val="00B95A21"/>
    <w:rsid w:val="00BB7775"/>
    <w:rsid w:val="00BC6C89"/>
    <w:rsid w:val="00BD7C66"/>
    <w:rsid w:val="00BE4E80"/>
    <w:rsid w:val="00BE62BC"/>
    <w:rsid w:val="00C1690A"/>
    <w:rsid w:val="00C35B94"/>
    <w:rsid w:val="00C40477"/>
    <w:rsid w:val="00CA2074"/>
    <w:rsid w:val="00CB2095"/>
    <w:rsid w:val="00CB6BCB"/>
    <w:rsid w:val="00CB7BE4"/>
    <w:rsid w:val="00CE1D41"/>
    <w:rsid w:val="00CE7457"/>
    <w:rsid w:val="00D259B0"/>
    <w:rsid w:val="00D64C02"/>
    <w:rsid w:val="00DB22B2"/>
    <w:rsid w:val="00DE735A"/>
    <w:rsid w:val="00DF19F0"/>
    <w:rsid w:val="00DF7AC7"/>
    <w:rsid w:val="00E123E3"/>
    <w:rsid w:val="00E127F9"/>
    <w:rsid w:val="00E1301B"/>
    <w:rsid w:val="00E25137"/>
    <w:rsid w:val="00E4554C"/>
    <w:rsid w:val="00E50954"/>
    <w:rsid w:val="00E82929"/>
    <w:rsid w:val="00E957D4"/>
    <w:rsid w:val="00EE3F75"/>
    <w:rsid w:val="00EF2628"/>
    <w:rsid w:val="00EF26D8"/>
    <w:rsid w:val="00EF3860"/>
    <w:rsid w:val="00F06AC9"/>
    <w:rsid w:val="00F6569E"/>
    <w:rsid w:val="00FB4ED6"/>
    <w:rsid w:val="00FD2D3C"/>
    <w:rsid w:val="00FD3830"/>
    <w:rsid w:val="00FD7A00"/>
    <w:rsid w:val="00FE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4:docId w14:val="2C8C179A"/>
  <w15:chartTrackingRefBased/>
  <w15:docId w15:val="{5479E906-7103-4049-8021-899BE890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before="100" w:after="100"/>
    </w:pPr>
    <w:rPr>
      <w:rFonts w:ascii="Times" w:hAnsi="Times"/>
      <w:sz w:val="24"/>
      <w:lang w:val="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w:hAnsi="Courier"/>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w:hAnsi="Courier"/>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pPr>
      <w:widowControl w:val="0"/>
      <w:pBdr>
        <w:top w:val="single" w:sz="6" w:space="0" w:color="FFFFFF"/>
      </w:pBdr>
      <w:jc w:val="center"/>
    </w:pPr>
    <w:rPr>
      <w:rFonts w:ascii="Helvetica" w:hAnsi="Helvetica"/>
      <w:vanish/>
      <w:sz w:val="16"/>
      <w:lang w:val="bg"/>
    </w:rPr>
  </w:style>
  <w:style w:type="paragraph" w:styleId="z-TopofForm">
    <w:name w:val="HTML Top of Form"/>
    <w:next w:val="Normal"/>
    <w:hidden/>
    <w:pPr>
      <w:widowControl w:val="0"/>
      <w:pBdr>
        <w:bottom w:val="single" w:sz="6" w:space="0" w:color="FFFFFF"/>
      </w:pBdr>
      <w:jc w:val="center"/>
    </w:pPr>
    <w:rPr>
      <w:rFonts w:ascii="Helvetica" w:hAnsi="Helvetica"/>
      <w:vanish/>
      <w:sz w:val="16"/>
      <w:lang w:val="bg"/>
    </w:rPr>
  </w:style>
  <w:style w:type="character" w:customStyle="1" w:styleId="Sample">
    <w:name w:val="Sample"/>
    <w:rPr>
      <w:rFonts w:ascii="Courier" w:hAnsi="Courier"/>
    </w:rPr>
  </w:style>
  <w:style w:type="character" w:styleId="Strong">
    <w:name w:val="Strong"/>
    <w:qFormat/>
    <w:rPr>
      <w:b/>
    </w:rPr>
  </w:style>
  <w:style w:type="character" w:customStyle="1" w:styleId="Typewriter">
    <w:name w:val="Typewriter"/>
    <w:rPr>
      <w:rFonts w:ascii="Courier" w:hAnsi="Courier"/>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table" w:styleId="TableGrid">
    <w:name w:val="Table Grid"/>
    <w:basedOn w:val="TableNormal"/>
    <w:rsid w:val="006A1134"/>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7302"/>
    <w:rPr>
      <w:rFonts w:ascii="Times" w:hAnsi="Times"/>
      <w:sz w:val="24"/>
      <w:lang w:val="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chart" Target="charts/chart1.xml"/><Relationship Id="rId39" Type="http://schemas.openxmlformats.org/officeDocument/2006/relationships/image" Target="media/image19.emf"/><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24" Type="http://schemas.openxmlformats.org/officeDocument/2006/relationships/image" Target="media/image11.jpeg"/><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image" Target="media/image12.emf"/><Relationship Id="rId33" Type="http://schemas.openxmlformats.org/officeDocument/2006/relationships/image" Target="media/image16.wmf"/><Relationship Id="rId38" Type="http://schemas.openxmlformats.org/officeDocument/2006/relationships/oleObject" Target="embeddings/oleObject1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26315789473684"/>
          <c:y val="7.2164948453608241E-2"/>
          <c:w val="0.85843920145190566"/>
          <c:h val="0.72852233676975942"/>
        </c:manualLayout>
      </c:layout>
      <c:scatterChart>
        <c:scatterStyle val="lineMarker"/>
        <c:varyColors val="0"/>
        <c:ser>
          <c:idx val="0"/>
          <c:order val="0"/>
          <c:spPr>
            <a:ln w="25400">
              <a:solidFill>
                <a:srgbClr val="000000"/>
              </a:solidFill>
              <a:prstDash val="solid"/>
            </a:ln>
          </c:spPr>
          <c:marker>
            <c:symbol val="diamond"/>
            <c:size val="10"/>
            <c:spPr>
              <a:solidFill>
                <a:srgbClr val="000000"/>
              </a:solidFill>
              <a:ln>
                <a:solidFill>
                  <a:srgbClr val="000000"/>
                </a:solidFill>
                <a:prstDash val="solid"/>
              </a:ln>
            </c:spPr>
          </c:marker>
          <c:xVal>
            <c:numRef>
              <c:f>Sheet1!$A$2:$A$14</c:f>
              <c:numCache>
                <c:formatCode>General</c:formatCode>
                <c:ptCount val="13"/>
                <c:pt idx="0">
                  <c:v>300</c:v>
                </c:pt>
                <c:pt idx="1">
                  <c:v>305</c:v>
                </c:pt>
                <c:pt idx="2">
                  <c:v>310</c:v>
                </c:pt>
                <c:pt idx="3">
                  <c:v>315</c:v>
                </c:pt>
                <c:pt idx="4">
                  <c:v>320</c:v>
                </c:pt>
                <c:pt idx="5">
                  <c:v>325</c:v>
                </c:pt>
                <c:pt idx="6">
                  <c:v>330</c:v>
                </c:pt>
                <c:pt idx="7">
                  <c:v>335</c:v>
                </c:pt>
                <c:pt idx="8">
                  <c:v>340</c:v>
                </c:pt>
                <c:pt idx="9">
                  <c:v>345</c:v>
                </c:pt>
                <c:pt idx="10">
                  <c:v>350</c:v>
                </c:pt>
                <c:pt idx="11">
                  <c:v>355</c:v>
                </c:pt>
                <c:pt idx="12">
                  <c:v>360</c:v>
                </c:pt>
              </c:numCache>
            </c:numRef>
          </c:xVal>
          <c:yVal>
            <c:numRef>
              <c:f>Sheet1!$B$2:$B$14</c:f>
              <c:numCache>
                <c:formatCode>General</c:formatCode>
                <c:ptCount val="13"/>
                <c:pt idx="0">
                  <c:v>2.1957742757057114E-4</c:v>
                </c:pt>
                <c:pt idx="1">
                  <c:v>8.2290019137259409E-4</c:v>
                </c:pt>
                <c:pt idx="2">
                  <c:v>2.9507072341477566E-3</c:v>
                </c:pt>
                <c:pt idx="3">
                  <c:v>1.0108041471044847E-2</c:v>
                </c:pt>
                <c:pt idx="4">
                  <c:v>3.2784149539957827E-2</c:v>
                </c:pt>
                <c:pt idx="5">
                  <c:v>9.7827050785679742E-2</c:v>
                </c:pt>
                <c:pt idx="6">
                  <c:v>0.2508710230082975</c:v>
                </c:pt>
                <c:pt idx="7">
                  <c:v>0.5</c:v>
                </c:pt>
                <c:pt idx="8">
                  <c:v>0.74303372049115235</c:v>
                </c:pt>
                <c:pt idx="9">
                  <c:v>0.89020300853999268</c:v>
                </c:pt>
                <c:pt idx="10">
                  <c:v>0.95666026909896251</c:v>
                </c:pt>
                <c:pt idx="11">
                  <c:v>0.98317179735707905</c:v>
                </c:pt>
                <c:pt idx="12">
                  <c:v>0.99339983973524948</c:v>
                </c:pt>
              </c:numCache>
            </c:numRef>
          </c:yVal>
          <c:smooth val="0"/>
          <c:extLst>
            <c:ext xmlns:c16="http://schemas.microsoft.com/office/drawing/2014/chart" uri="{C3380CC4-5D6E-409C-BE32-E72D297353CC}">
              <c16:uniqueId val="{00000000-19C8-425A-BF01-68B0E903B464}"/>
            </c:ext>
          </c:extLst>
        </c:ser>
        <c:dLbls>
          <c:showLegendKey val="0"/>
          <c:showVal val="0"/>
          <c:showCatName val="0"/>
          <c:showSerName val="0"/>
          <c:showPercent val="0"/>
          <c:showBubbleSize val="0"/>
        </c:dLbls>
        <c:axId val="1498131584"/>
        <c:axId val="1"/>
      </c:scatterChart>
      <c:valAx>
        <c:axId val="1498131584"/>
        <c:scaling>
          <c:orientation val="minMax"/>
          <c:max val="360"/>
          <c:min val="300"/>
        </c:scaling>
        <c:delete val="0"/>
        <c:axPos val="b"/>
        <c:majorGridlines>
          <c:spPr>
            <a:ln w="6934">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US" sz="1100" baseline="0"/>
                  <a:t>Temp (K)</a:t>
                </a:r>
              </a:p>
            </c:rich>
          </c:tx>
          <c:layout>
            <c:manualLayout>
              <c:xMode val="edge"/>
              <c:yMode val="edge"/>
              <c:x val="0.4827583326277764"/>
              <c:y val="0.89003450710793131"/>
            </c:manualLayout>
          </c:layout>
          <c:overlay val="0"/>
          <c:spPr>
            <a:noFill/>
            <a:ln w="55474">
              <a:noFill/>
            </a:ln>
          </c:spPr>
        </c:title>
        <c:numFmt formatCode="General" sourceLinked="1"/>
        <c:majorTickMark val="out"/>
        <c:minorTickMark val="out"/>
        <c:tickLblPos val="nextTo"/>
        <c:spPr>
          <a:ln w="6934">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
        <c:crosses val="autoZero"/>
        <c:crossBetween val="midCat"/>
        <c:minorUnit val="5"/>
      </c:valAx>
      <c:valAx>
        <c:axId val="1"/>
        <c:scaling>
          <c:orientation val="minMax"/>
          <c:max val="1"/>
        </c:scaling>
        <c:delete val="0"/>
        <c:axPos val="l"/>
        <c:majorGridlines>
          <c:spPr>
            <a:ln w="6934">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sz="1000" baseline="0"/>
                  <a:t>Fraction Unfolded</a:t>
                </a:r>
              </a:p>
            </c:rich>
          </c:tx>
          <c:layout>
            <c:manualLayout>
              <c:xMode val="edge"/>
              <c:yMode val="edge"/>
              <c:x val="1.996353681596252E-2"/>
              <c:y val="0.26116844531489403"/>
            </c:manualLayout>
          </c:layout>
          <c:overlay val="0"/>
          <c:spPr>
            <a:noFill/>
            <a:ln w="55474">
              <a:noFill/>
            </a:ln>
          </c:spPr>
        </c:title>
        <c:numFmt formatCode="General" sourceLinked="1"/>
        <c:majorTickMark val="out"/>
        <c:minorTickMark val="out"/>
        <c:tickLblPos val="nextTo"/>
        <c:spPr>
          <a:ln w="6934">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498131584"/>
        <c:crosses val="autoZero"/>
        <c:crossBetween val="midCat"/>
        <c:majorUnit val="0.1"/>
        <c:minorUnit val="0.05"/>
      </c:valAx>
      <c:spPr>
        <a:solidFill>
          <a:srgbClr val="FFFFFF"/>
        </a:solidFill>
        <a:ln w="27737">
          <a:solidFill>
            <a:srgbClr val="808080"/>
          </a:solidFill>
          <a:prstDash val="solid"/>
        </a:ln>
      </c:spPr>
    </c:plotArea>
    <c:plotVisOnly val="1"/>
    <c:dispBlanksAs val="gap"/>
    <c:showDLblsOverMax val="0"/>
  </c:chart>
  <c:spPr>
    <a:solidFill>
      <a:srgbClr val="FFFFFF"/>
    </a:solidFill>
    <a:ln>
      <a:noFill/>
    </a:ln>
  </c:spPr>
  <c:txPr>
    <a:bodyPr/>
    <a:lstStyle/>
    <a:p>
      <a:pPr>
        <a:defRPr sz="1747"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Lecture 10: Biochemical Energetics 2</vt:lpstr>
    </vt:vector>
  </TitlesOfParts>
  <Company>Carnegie Mellon University</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10: Biochemical Energetics 2</dc:title>
  <dc:subject/>
  <dc:creator>William McClure</dc:creator>
  <cp:keywords/>
  <cp:lastModifiedBy>Gordon Rule</cp:lastModifiedBy>
  <cp:revision>4</cp:revision>
  <cp:lastPrinted>2018-02-02T17:40:00Z</cp:lastPrinted>
  <dcterms:created xsi:type="dcterms:W3CDTF">2018-02-02T17:27:00Z</dcterms:created>
  <dcterms:modified xsi:type="dcterms:W3CDTF">2018-02-02T17:43:00Z</dcterms:modified>
</cp:coreProperties>
</file>