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E4619" w:rsidRDefault="001E4619" w:rsidP="001E4619">
      <w:pPr>
        <w:pStyle w:val="ListParagraph"/>
        <w:numPr>
          <w:ilvl w:val="0"/>
          <w:numId w:val="2"/>
        </w:numPr>
      </w:pPr>
      <w:r>
        <w:t>Metacognition Module</w:t>
      </w:r>
      <w:r w:rsidR="00687CCD">
        <w:t xml:space="preserve"> [need new title!]</w:t>
      </w:r>
    </w:p>
    <w:p w:rsidR="001E4619" w:rsidRDefault="001E4619" w:rsidP="001E4619">
      <w:pPr>
        <w:pStyle w:val="ListParagraph"/>
        <w:numPr>
          <w:ilvl w:val="1"/>
          <w:numId w:val="2"/>
        </w:numPr>
      </w:pPr>
      <w:r>
        <w:t xml:space="preserve">Taking Responsibility for Your </w:t>
      </w:r>
      <w:r w:rsidR="00687CCD">
        <w:t xml:space="preserve">Own </w:t>
      </w:r>
      <w:r>
        <w:t>Learning</w:t>
      </w:r>
    </w:p>
    <w:p w:rsidR="0090057E" w:rsidRDefault="0090057E" w:rsidP="001E4619">
      <w:pPr>
        <w:pStyle w:val="ListParagraph"/>
        <w:numPr>
          <w:ilvl w:val="2"/>
          <w:numId w:val="2"/>
        </w:numPr>
      </w:pPr>
      <w:r>
        <w:t>2 stories of poor metacognition [John &amp; Melanie from book]</w:t>
      </w:r>
    </w:p>
    <w:p w:rsidR="0090057E" w:rsidRDefault="0090057E" w:rsidP="001E4619">
      <w:pPr>
        <w:pStyle w:val="ListParagraph"/>
        <w:numPr>
          <w:ilvl w:val="2"/>
          <w:numId w:val="2"/>
        </w:numPr>
      </w:pPr>
      <w:r>
        <w:t>What do these students lack? Skills of self-directed learning</w:t>
      </w:r>
    </w:p>
    <w:p w:rsidR="001E4619" w:rsidRDefault="001E4619" w:rsidP="001E4619">
      <w:pPr>
        <w:pStyle w:val="ListParagraph"/>
        <w:numPr>
          <w:ilvl w:val="2"/>
          <w:numId w:val="2"/>
        </w:numPr>
      </w:pPr>
      <w:r>
        <w:t>Define self-directed learning (</w:t>
      </w:r>
      <w:r w:rsidR="00687CCD">
        <w:t xml:space="preserve">5 </w:t>
      </w:r>
      <w:r w:rsidR="00A67DAD">
        <w:t>key processes</w:t>
      </w:r>
      <w:r w:rsidR="00630A33">
        <w:t>,</w:t>
      </w:r>
      <w:r w:rsidR="00A67DAD">
        <w:t xml:space="preserve"> </w:t>
      </w:r>
      <w:r w:rsidR="00687CCD">
        <w:t>graphic</w:t>
      </w:r>
      <w:r w:rsidR="00A67DAD">
        <w:t xml:space="preserve"> from book]</w:t>
      </w:r>
    </w:p>
    <w:p w:rsidR="00687CCD" w:rsidRDefault="00A67DAD" w:rsidP="001E4619">
      <w:pPr>
        <w:pStyle w:val="ListParagraph"/>
        <w:numPr>
          <w:ilvl w:val="2"/>
          <w:numId w:val="2"/>
        </w:numPr>
      </w:pPr>
      <w:r>
        <w:t>Why self-directed learning is</w:t>
      </w:r>
      <w:r w:rsidR="00687CCD">
        <w:t xml:space="preserve"> important for this course</w:t>
      </w:r>
    </w:p>
    <w:p w:rsidR="001E4619" w:rsidRDefault="00687CCD" w:rsidP="001E4619">
      <w:pPr>
        <w:pStyle w:val="ListParagraph"/>
        <w:numPr>
          <w:ilvl w:val="2"/>
          <w:numId w:val="2"/>
        </w:numPr>
      </w:pPr>
      <w:r>
        <w:t>Emphasize</w:t>
      </w:r>
      <w:r w:rsidR="0090057E">
        <w:t>:</w:t>
      </w:r>
      <w:r>
        <w:t xml:space="preserve"> student’s job is to self-assess</w:t>
      </w:r>
      <w:r w:rsidR="001E4619">
        <w:t xml:space="preserve"> and adapt</w:t>
      </w:r>
    </w:p>
    <w:p w:rsidR="00687CCD" w:rsidRDefault="00687CCD" w:rsidP="001E4619">
      <w:pPr>
        <w:pStyle w:val="ListParagraph"/>
        <w:numPr>
          <w:ilvl w:val="1"/>
          <w:numId w:val="2"/>
        </w:numPr>
      </w:pPr>
      <w:r>
        <w:t>Self-Assessing Your Capabilities</w:t>
      </w:r>
    </w:p>
    <w:p w:rsidR="00687CCD" w:rsidRDefault="00687CCD" w:rsidP="00687CCD">
      <w:pPr>
        <w:pStyle w:val="ListParagraph"/>
        <w:numPr>
          <w:ilvl w:val="2"/>
          <w:numId w:val="2"/>
        </w:numPr>
      </w:pPr>
      <w:r>
        <w:t>Describe ways to self-assess and common pitfalls</w:t>
      </w:r>
    </w:p>
    <w:p w:rsidR="00687CCD" w:rsidRDefault="00687CCD" w:rsidP="00687CCD">
      <w:pPr>
        <w:pStyle w:val="ListParagraph"/>
        <w:numPr>
          <w:ilvl w:val="3"/>
          <w:numId w:val="2"/>
        </w:numPr>
      </w:pPr>
      <w:r>
        <w:t>Phenomenon of overconfidence</w:t>
      </w:r>
      <w:r w:rsidR="0090057E">
        <w:t xml:space="preserve"> (refer to Melanie)</w:t>
      </w:r>
    </w:p>
    <w:p w:rsidR="00687CCD" w:rsidRDefault="00687CCD" w:rsidP="00687CCD">
      <w:pPr>
        <w:pStyle w:val="ListParagraph"/>
        <w:numPr>
          <w:ilvl w:val="3"/>
          <w:numId w:val="2"/>
        </w:numPr>
      </w:pPr>
      <w:r>
        <w:t>Do I “know” X</w:t>
      </w:r>
      <w:r w:rsidR="0090057E">
        <w:t>?</w:t>
      </w:r>
      <w:r>
        <w:t xml:space="preserve"> vs. </w:t>
      </w:r>
      <w:r w:rsidR="0090057E">
        <w:t>C</w:t>
      </w:r>
      <w:r>
        <w:t>an I do X</w:t>
      </w:r>
      <w:r w:rsidR="0090057E">
        <w:t>?</w:t>
      </w:r>
    </w:p>
    <w:p w:rsidR="00A67DAD" w:rsidRDefault="00687CCD" w:rsidP="00687CCD">
      <w:pPr>
        <w:pStyle w:val="ListParagraph"/>
        <w:numPr>
          <w:ilvl w:val="2"/>
          <w:numId w:val="2"/>
        </w:numPr>
      </w:pPr>
      <w:r>
        <w:t>Some effective ways to s</w:t>
      </w:r>
      <w:r w:rsidR="0090057E">
        <w:t>elf-assess</w:t>
      </w:r>
    </w:p>
    <w:p w:rsidR="0090057E" w:rsidRDefault="00A67DAD" w:rsidP="00A67DAD">
      <w:pPr>
        <w:pStyle w:val="ListParagraph"/>
        <w:numPr>
          <w:ilvl w:val="3"/>
          <w:numId w:val="2"/>
        </w:numPr>
      </w:pPr>
      <w:r>
        <w:t>Illustrate ways to self-assess in general</w:t>
      </w:r>
    </w:p>
    <w:p w:rsidR="00687CCD" w:rsidRDefault="00A67DAD" w:rsidP="0090057E">
      <w:pPr>
        <w:pStyle w:val="ListParagraph"/>
        <w:numPr>
          <w:ilvl w:val="3"/>
          <w:numId w:val="2"/>
        </w:numPr>
      </w:pPr>
      <w:r>
        <w:t>Contextualize</w:t>
      </w:r>
      <w:r w:rsidR="0090057E">
        <w:t xml:space="preserve"> to OLI-C@CM course</w:t>
      </w:r>
    </w:p>
    <w:p w:rsidR="00687CCD" w:rsidRDefault="0090057E" w:rsidP="0090057E">
      <w:pPr>
        <w:pStyle w:val="ListParagraph"/>
        <w:numPr>
          <w:ilvl w:val="3"/>
          <w:numId w:val="2"/>
        </w:numPr>
      </w:pPr>
      <w:r>
        <w:t>Exercises to practice/check understanding</w:t>
      </w:r>
    </w:p>
    <w:p w:rsidR="00687CCD" w:rsidRDefault="00687CCD" w:rsidP="00687CCD">
      <w:pPr>
        <w:pStyle w:val="ListParagraph"/>
        <w:numPr>
          <w:ilvl w:val="1"/>
          <w:numId w:val="2"/>
        </w:numPr>
      </w:pPr>
      <w:r>
        <w:t>Adapting Your Approach</w:t>
      </w:r>
    </w:p>
    <w:p w:rsidR="00A67DAD" w:rsidRDefault="00A67DAD" w:rsidP="00687CCD">
      <w:pPr>
        <w:pStyle w:val="ListParagraph"/>
        <w:numPr>
          <w:ilvl w:val="2"/>
          <w:numId w:val="2"/>
        </w:numPr>
      </w:pPr>
      <w:r>
        <w:t>What it means to adapt your approach (refer to John)</w:t>
      </w:r>
    </w:p>
    <w:p w:rsidR="00A67DAD" w:rsidRDefault="00A67DAD" w:rsidP="00A67DAD">
      <w:pPr>
        <w:pStyle w:val="ListParagraph"/>
        <w:numPr>
          <w:ilvl w:val="3"/>
          <w:numId w:val="2"/>
        </w:numPr>
      </w:pPr>
      <w:r>
        <w:t>Recognize what’s working/not working</w:t>
      </w:r>
    </w:p>
    <w:p w:rsidR="00687CCD" w:rsidRDefault="00A67DAD" w:rsidP="00A67DAD">
      <w:pPr>
        <w:pStyle w:val="ListParagraph"/>
        <w:numPr>
          <w:ilvl w:val="3"/>
          <w:numId w:val="2"/>
        </w:numPr>
      </w:pPr>
      <w:r>
        <w:t>Identify/try alternative approach</w:t>
      </w:r>
      <w:r w:rsidR="006809FB">
        <w:t>, appropriate to situation</w:t>
      </w:r>
    </w:p>
    <w:p w:rsidR="00687CCD" w:rsidRDefault="006809FB" w:rsidP="006809FB">
      <w:pPr>
        <w:pStyle w:val="ListParagraph"/>
        <w:numPr>
          <w:ilvl w:val="2"/>
          <w:numId w:val="2"/>
        </w:numPr>
      </w:pPr>
      <w:r>
        <w:t>Some e</w:t>
      </w:r>
      <w:r w:rsidR="00A67DAD">
        <w:t xml:space="preserve">ffective approaches to learning </w:t>
      </w:r>
      <w:r>
        <w:tab/>
      </w:r>
    </w:p>
    <w:p w:rsidR="006809FB" w:rsidRDefault="006809FB" w:rsidP="00687CCD">
      <w:pPr>
        <w:pStyle w:val="ListParagraph"/>
        <w:numPr>
          <w:ilvl w:val="3"/>
          <w:numId w:val="2"/>
        </w:numPr>
      </w:pPr>
      <w:r>
        <w:t>Illustrate different approaches to learning in general</w:t>
      </w:r>
    </w:p>
    <w:p w:rsidR="006809FB" w:rsidRDefault="006809FB" w:rsidP="00687CCD">
      <w:pPr>
        <w:pStyle w:val="ListParagraph"/>
        <w:numPr>
          <w:ilvl w:val="3"/>
          <w:numId w:val="2"/>
        </w:numPr>
      </w:pPr>
      <w:r>
        <w:t>Contextualize to OLI-C@CM course</w:t>
      </w:r>
    </w:p>
    <w:p w:rsidR="00687CCD" w:rsidRDefault="00A67DAD" w:rsidP="00687CCD">
      <w:pPr>
        <w:pStyle w:val="ListParagraph"/>
        <w:numPr>
          <w:ilvl w:val="3"/>
          <w:numId w:val="2"/>
        </w:numPr>
      </w:pPr>
      <w:r>
        <w:t>Exercise: select strategy for a given learning context</w:t>
      </w:r>
    </w:p>
    <w:p w:rsidR="00E66A3E" w:rsidRDefault="00E66A3E"/>
    <w:p w:rsidR="00E66A3E" w:rsidRDefault="001E4706">
      <w:r>
        <w:t xml:space="preserve">Notes on </w:t>
      </w:r>
      <w:r w:rsidR="00E66A3E">
        <w:t>story ideas:</w:t>
      </w:r>
    </w:p>
    <w:p w:rsidR="00E66A3E" w:rsidRDefault="00E66A3E">
      <w:r>
        <w:t>John: working harder not smarter, e.g., in using OLI course resources effectively or in using research strategies appropriately</w:t>
      </w:r>
    </w:p>
    <w:p w:rsidR="001E4706" w:rsidRDefault="00E66A3E">
      <w:r>
        <w:t>Melanie: poor self-assessment, e.g., in overconfidence regarding file management from PCs, or VPN, or napstering</w:t>
      </w:r>
    </w:p>
    <w:p w:rsidR="001E4706" w:rsidRDefault="001E4706">
      <w:r>
        <w:t>Use pictures with stories, refer back to stories when discussing effective ways</w:t>
      </w:r>
    </w:p>
    <w:p w:rsidR="001E4619" w:rsidRDefault="001E4706">
      <w:r>
        <w:t>What about poor planning? Wrap this into either/both self-assessment and adapting</w:t>
      </w:r>
    </w:p>
    <w:sectPr w:rsidR="001E4619" w:rsidSect="001E461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11B7BEA"/>
    <w:multiLevelType w:val="hybridMultilevel"/>
    <w:tmpl w:val="42F40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D7A01"/>
    <w:multiLevelType w:val="hybridMultilevel"/>
    <w:tmpl w:val="755E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E4619"/>
    <w:rsid w:val="001E4619"/>
    <w:rsid w:val="001E4706"/>
    <w:rsid w:val="00630A33"/>
    <w:rsid w:val="006809FB"/>
    <w:rsid w:val="00687CCD"/>
    <w:rsid w:val="00830D30"/>
    <w:rsid w:val="0090057E"/>
    <w:rsid w:val="00A67DAD"/>
    <w:rsid w:val="00E66A3E"/>
    <w:rsid w:val="00F2388C"/>
    <w:rsid w:val="00FE6E81"/>
  </w:rsids>
  <m:mathPr>
    <m:mathFont m:val="TimesNew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F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E4619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Word 12.0.0</Application>
  <DocSecurity>0</DocSecurity>
  <Lines>10</Lines>
  <Paragraphs>2</Paragraphs>
  <ScaleCrop>false</ScaleCrop>
  <Company>Carnegie Mellon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Lovett</dc:creator>
  <cp:keywords/>
  <cp:lastModifiedBy>Marsha Lovett</cp:lastModifiedBy>
  <cp:revision>2</cp:revision>
  <dcterms:created xsi:type="dcterms:W3CDTF">2010-04-16T16:48:00Z</dcterms:created>
  <dcterms:modified xsi:type="dcterms:W3CDTF">2010-04-16T16:48:00Z</dcterms:modified>
</cp:coreProperties>
</file>