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B4BCF" w:rsidRDefault="00555331" w:rsidP="006B4BCF">
      <w:pPr>
        <w:jc w:val="center"/>
      </w:pPr>
      <w:r>
        <w:t>Metacognition</w:t>
      </w:r>
      <w:r w:rsidR="006B4BCF">
        <w:t xml:space="preserve"> Objectives and </w:t>
      </w:r>
      <w:r>
        <w:t>Activity Ideas</w:t>
      </w:r>
      <w:r w:rsidR="006B4BCF">
        <w:t xml:space="preserve"> for C@CM</w:t>
      </w:r>
    </w:p>
    <w:p w:rsidR="006B4BCF" w:rsidRDefault="006B4BCF"/>
    <w:p w:rsidR="006B4BCF" w:rsidRDefault="006B4BCF">
      <w:r w:rsidRPr="006B4BCF">
        <w:rPr>
          <w:u w:val="single"/>
        </w:rPr>
        <w:t>Objectives</w:t>
      </w:r>
      <w:r>
        <w:t>: By the end of the C@CM course, successful students will be able to</w:t>
      </w:r>
    </w:p>
    <w:p w:rsidR="006B4BCF" w:rsidRDefault="00473394" w:rsidP="006B4BCF">
      <w:pPr>
        <w:pStyle w:val="ListParagraph"/>
        <w:numPr>
          <w:ilvl w:val="0"/>
          <w:numId w:val="1"/>
        </w:numPr>
      </w:pPr>
      <w:r>
        <w:t>use online resources effect</w:t>
      </w:r>
      <w:r w:rsidR="006B4BCF">
        <w:t>ively to support their learning</w:t>
      </w:r>
    </w:p>
    <w:p w:rsidR="006B4BCF" w:rsidRDefault="00555331" w:rsidP="006B4BCF">
      <w:pPr>
        <w:pStyle w:val="ListParagraph"/>
        <w:numPr>
          <w:ilvl w:val="0"/>
          <w:numId w:val="1"/>
        </w:numPr>
      </w:pPr>
      <w:r>
        <w:t>assess their capabilities (in i</w:t>
      </w:r>
      <w:r w:rsidR="006B4BCF">
        <w:t xml:space="preserve">nformation literacy, computer security, and </w:t>
      </w:r>
      <w:r>
        <w:t xml:space="preserve">software </w:t>
      </w:r>
      <w:r w:rsidR="006B4BCF">
        <w:t>tools</w:t>
      </w:r>
      <w:r>
        <w:t>)</w:t>
      </w:r>
      <w:r w:rsidR="006B4BCF">
        <w:t xml:space="preserve"> relative to stated objectives</w:t>
      </w:r>
      <w:r>
        <w:t xml:space="preserve"> </w:t>
      </w:r>
    </w:p>
    <w:p w:rsidR="006B4BCF" w:rsidRDefault="006B4BCF" w:rsidP="006B4BCF">
      <w:pPr>
        <w:pStyle w:val="ListParagraph"/>
        <w:numPr>
          <w:ilvl w:val="0"/>
          <w:numId w:val="1"/>
        </w:numPr>
      </w:pPr>
      <w:r>
        <w:t xml:space="preserve">recognize which study strategies would </w:t>
      </w:r>
      <w:r w:rsidR="00FF2E87">
        <w:t>be appropriate in particular situations</w:t>
      </w:r>
    </w:p>
    <w:p w:rsidR="006B4BCF" w:rsidRDefault="006B4BCF" w:rsidP="006B4BCF"/>
    <w:p w:rsidR="006B4BCF" w:rsidRPr="006B4BCF" w:rsidRDefault="006B4BCF" w:rsidP="006B4BCF">
      <w:pPr>
        <w:rPr>
          <w:u w:val="single"/>
        </w:rPr>
      </w:pPr>
      <w:r w:rsidRPr="006B4BCF">
        <w:rPr>
          <w:u w:val="single"/>
        </w:rPr>
        <w:t>Activities to support these learning objectives</w:t>
      </w:r>
      <w:r w:rsidR="008A133F">
        <w:rPr>
          <w:u w:val="single"/>
        </w:rPr>
        <w:t xml:space="preserve"> within each module</w:t>
      </w:r>
    </w:p>
    <w:p w:rsidR="00EC54F0" w:rsidRDefault="006B4BCF" w:rsidP="006B4BCF">
      <w:r>
        <w:t xml:space="preserve">Self-assessment: </w:t>
      </w:r>
      <w:r w:rsidR="008A133F">
        <w:t>At least once per module (</w:t>
      </w:r>
      <w:r w:rsidR="00EC54F0">
        <w:t xml:space="preserve">likely </w:t>
      </w:r>
      <w:r w:rsidR="008A133F">
        <w:t>at the end, before the module quiz</w:t>
      </w:r>
      <w:r w:rsidR="00FF2E87">
        <w:t>, and possibly also somewhere early on</w:t>
      </w:r>
      <w:r w:rsidR="008A133F">
        <w:t xml:space="preserve">), students </w:t>
      </w:r>
      <w:r w:rsidR="00EC54F0">
        <w:t xml:space="preserve">will rate their perceived level of skill at </w:t>
      </w:r>
      <w:r w:rsidR="00FF2E87">
        <w:t>each of</w:t>
      </w:r>
      <w:r w:rsidR="00EC54F0">
        <w:t xml:space="preserve"> the module’s objectives. [</w:t>
      </w:r>
      <w:r w:rsidR="00FF2E87">
        <w:t>There’s an OLI tool for this</w:t>
      </w:r>
      <w:r w:rsidR="00EC54F0">
        <w:t>]</w:t>
      </w:r>
    </w:p>
    <w:p w:rsidR="00EC54F0" w:rsidRDefault="00EC54F0" w:rsidP="006B4BCF">
      <w:r>
        <w:t>Reflection: At least once per module (and likely more than once) students will be asked to comment on w</w:t>
      </w:r>
      <w:r w:rsidR="00E33200">
        <w:t xml:space="preserve">hat they have learned so far or </w:t>
      </w:r>
      <w:r>
        <w:t>what concepts/topics they do not yet understand. [My response]</w:t>
      </w:r>
    </w:p>
    <w:p w:rsidR="000859D9" w:rsidRDefault="00EC54F0" w:rsidP="006B4BCF">
      <w:r>
        <w:t xml:space="preserve">Selecting among strategies: Students will be given a particular context and then asked to select </w:t>
      </w:r>
      <w:r w:rsidR="008D7FB7">
        <w:t>which among a set of possible</w:t>
      </w:r>
      <w:r>
        <w:t xml:space="preserve"> strategies </w:t>
      </w:r>
      <w:r w:rsidR="008D7FB7">
        <w:t xml:space="preserve">is an appropriate choice. The options </w:t>
      </w:r>
      <w:r>
        <w:t xml:space="preserve">could be different study </w:t>
      </w:r>
      <w:r w:rsidR="008D7FB7">
        <w:t>strategies</w:t>
      </w:r>
      <w:r w:rsidR="00E33200">
        <w:t xml:space="preserve"> (e.g., different ways to plan your study time/pace yourself)</w:t>
      </w:r>
      <w:r w:rsidR="008D7FB7">
        <w:t xml:space="preserve">, or the options could </w:t>
      </w:r>
      <w:r w:rsidR="00E33200">
        <w:t>be particular</w:t>
      </w:r>
      <w:r>
        <w:t xml:space="preserve"> </w:t>
      </w:r>
      <w:r w:rsidR="008D7FB7">
        <w:t xml:space="preserve">strategies taught within </w:t>
      </w:r>
      <w:r>
        <w:t xml:space="preserve">a given </w:t>
      </w:r>
      <w:r w:rsidR="008D7FB7">
        <w:t>module, such as different library search strategies in the information literacy module. Feedback could highlight the advantages and disadvantages of each option (without necessarily ha</w:t>
      </w:r>
      <w:r w:rsidR="00E33200">
        <w:t xml:space="preserve">ve a single correct answer). Alternatively, for a given strategy, students </w:t>
      </w:r>
      <w:r w:rsidR="008D7FB7">
        <w:t xml:space="preserve">could be asked to identify from a set of possible reasons </w:t>
      </w:r>
      <w:r w:rsidR="008D7FB7">
        <w:rPr>
          <w:i/>
        </w:rPr>
        <w:t xml:space="preserve">why </w:t>
      </w:r>
      <w:r w:rsidR="008D7FB7">
        <w:t xml:space="preserve">they think </w:t>
      </w:r>
      <w:r w:rsidR="00E33200">
        <w:t>that</w:t>
      </w:r>
      <w:r w:rsidR="008D7FB7">
        <w:t xml:space="preserve"> strategy is appropriate.</w:t>
      </w:r>
      <w:r w:rsidR="000859D9">
        <w:t xml:space="preserve"> [Multiple choice]</w:t>
      </w:r>
    </w:p>
    <w:p w:rsidR="00E33200" w:rsidRDefault="00E33200">
      <w:r>
        <w:t>Other performance assessments…</w:t>
      </w:r>
    </w:p>
    <w:p w:rsidR="00E33200" w:rsidRDefault="00856815">
      <w:r>
        <w:t>Question re feedback possible on match between self-assessment &amp; performance?</w:t>
      </w:r>
    </w:p>
    <w:p w:rsidR="000E67F1" w:rsidRDefault="000E67F1">
      <w:pPr>
        <w:rPr>
          <w:u w:val="single"/>
        </w:rPr>
      </w:pPr>
      <w:r>
        <w:rPr>
          <w:u w:val="single"/>
        </w:rPr>
        <w:t>Other content relevant to metacognition</w:t>
      </w:r>
    </w:p>
    <w:p w:rsidR="000E67F1" w:rsidRDefault="000E67F1">
      <w:r>
        <w:t>C@CM introductory content might include brief text along these lines:</w:t>
      </w:r>
    </w:p>
    <w:p w:rsidR="00DD64F8" w:rsidRDefault="000E67F1">
      <w:r>
        <w:t xml:space="preserve">“Now that you are in college, you will be more responsible for your learning… In the C@CM course, you will be </w:t>
      </w:r>
      <w:r w:rsidR="00C940A8">
        <w:t>working through online materials to gu</w:t>
      </w:r>
      <w:r w:rsidR="00265156">
        <w:t xml:space="preserve">ide your own learning. [hint at </w:t>
      </w:r>
      <w:r w:rsidR="00C940A8">
        <w:t>choices</w:t>
      </w:r>
      <w:r w:rsidR="00265156">
        <w:t xml:space="preserve"> and the fact that these issues will be explicitly discussed intermittently but regularly throughout the course</w:t>
      </w:r>
      <w:r w:rsidR="00C940A8">
        <w:t>]</w:t>
      </w:r>
      <w:r>
        <w:t>”</w:t>
      </w:r>
    </w:p>
    <w:p w:rsidR="00EC54F0" w:rsidRPr="000E67F1" w:rsidRDefault="00DD64F8">
      <w:r>
        <w:t>C@CM final piece might include informal evaluation/reflection activities that draw on good old FCE (effort, relevance/value, re-use of the material/knowledge gain)</w:t>
      </w:r>
      <w:r w:rsidR="005658FB">
        <w:t>.</w:t>
      </w:r>
    </w:p>
    <w:sectPr w:rsidR="00EC54F0" w:rsidRPr="000E67F1" w:rsidSect="00EC54F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A9F2156"/>
    <w:multiLevelType w:val="hybridMultilevel"/>
    <w:tmpl w:val="74A8E280"/>
    <w:lvl w:ilvl="0" w:tplc="FE2C67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473394"/>
    <w:rsid w:val="000859D9"/>
    <w:rsid w:val="000E67F1"/>
    <w:rsid w:val="0012341F"/>
    <w:rsid w:val="00265156"/>
    <w:rsid w:val="002A742A"/>
    <w:rsid w:val="003772A0"/>
    <w:rsid w:val="00393500"/>
    <w:rsid w:val="003A412E"/>
    <w:rsid w:val="00473394"/>
    <w:rsid w:val="00555331"/>
    <w:rsid w:val="00563EFA"/>
    <w:rsid w:val="005658FB"/>
    <w:rsid w:val="006B4BCF"/>
    <w:rsid w:val="00856815"/>
    <w:rsid w:val="008A133F"/>
    <w:rsid w:val="008D7FB7"/>
    <w:rsid w:val="00C940A8"/>
    <w:rsid w:val="00DD64F8"/>
    <w:rsid w:val="00E33200"/>
    <w:rsid w:val="00EC54F0"/>
    <w:rsid w:val="00FF2E87"/>
  </w:rsids>
  <m:mathPr>
    <m:mathFont m:val="儷宋 Pr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8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B4B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1903</Characters>
  <Application>Microsoft Word 12.0.0</Application>
  <DocSecurity>0</DocSecurity>
  <Lines>15</Lines>
  <Paragraphs>3</Paragraphs>
  <ScaleCrop>false</ScaleCrop>
  <Company>Carnegie Mellon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Lovett</dc:creator>
  <cp:keywords/>
  <cp:lastModifiedBy>Marsha Lovett</cp:lastModifiedBy>
  <cp:revision>2</cp:revision>
  <cp:lastPrinted>2010-03-18T14:28:00Z</cp:lastPrinted>
  <dcterms:created xsi:type="dcterms:W3CDTF">2010-03-18T14:44:00Z</dcterms:created>
  <dcterms:modified xsi:type="dcterms:W3CDTF">2010-03-18T14:44:00Z</dcterms:modified>
</cp:coreProperties>
</file>