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B58" w:rsidRPr="00D111A3" w:rsidRDefault="00D12B58" w:rsidP="00917B5A">
      <w:pPr>
        <w:pBdr>
          <w:bottom w:val="single" w:sz="12" w:space="18" w:color="auto"/>
        </w:pBdr>
        <w:spacing w:after="40"/>
        <w:ind w:left="187"/>
        <w:jc w:val="center"/>
        <w:rPr>
          <w:rFonts w:ascii="Times New Roman" w:hAnsi="Times New Roman" w:cs="Times New Roman"/>
          <w:b/>
          <w:sz w:val="28"/>
          <w:szCs w:val="28"/>
          <w:lang w:val="fr-FR"/>
        </w:rPr>
      </w:pPr>
      <w:r w:rsidRPr="00D111A3">
        <w:rPr>
          <w:rFonts w:ascii="Times New Roman" w:hAnsi="Times New Roman" w:cs="Times New Roman"/>
          <w:b/>
          <w:sz w:val="28"/>
          <w:szCs w:val="28"/>
          <w:lang w:val="fr-FR"/>
        </w:rPr>
        <w:t xml:space="preserve">Carnegie Mellon University, Heinz College </w:t>
      </w:r>
    </w:p>
    <w:p w:rsidR="00D851B3" w:rsidRPr="00D111A3" w:rsidRDefault="003E255C" w:rsidP="00917B5A">
      <w:pPr>
        <w:pBdr>
          <w:bottom w:val="single" w:sz="12" w:space="18" w:color="auto"/>
        </w:pBdr>
        <w:spacing w:after="40"/>
        <w:ind w:left="187"/>
        <w:jc w:val="center"/>
        <w:rPr>
          <w:rFonts w:ascii="Times New Roman" w:hAnsi="Times New Roman" w:cs="Times New Roman"/>
          <w:b/>
          <w:sz w:val="28"/>
          <w:szCs w:val="28"/>
          <w:lang w:val="fr-FR"/>
        </w:rPr>
      </w:pPr>
      <w:r w:rsidRPr="00D111A3">
        <w:rPr>
          <w:rFonts w:ascii="Times New Roman" w:hAnsi="Times New Roman" w:cs="Times New Roman"/>
          <w:b/>
          <w:sz w:val="28"/>
          <w:szCs w:val="28"/>
          <w:lang w:val="fr-FR"/>
        </w:rPr>
        <w:t xml:space="preserve">Business Intelligence </w:t>
      </w:r>
      <w:r w:rsidR="00713DD1" w:rsidRPr="00D111A3">
        <w:rPr>
          <w:rFonts w:ascii="Times New Roman" w:hAnsi="Times New Roman" w:cs="Times New Roman"/>
          <w:b/>
          <w:sz w:val="28"/>
          <w:szCs w:val="28"/>
          <w:lang w:val="fr-FR"/>
        </w:rPr>
        <w:t xml:space="preserve">&amp; Data Mining </w:t>
      </w:r>
      <w:r w:rsidR="00A37B8A" w:rsidRPr="00D111A3">
        <w:rPr>
          <w:rFonts w:ascii="Times New Roman" w:hAnsi="Times New Roman" w:cs="Times New Roman"/>
          <w:b/>
          <w:sz w:val="28"/>
          <w:szCs w:val="28"/>
          <w:lang w:val="fr-FR"/>
        </w:rPr>
        <w:t>with SAS Suite</w:t>
      </w:r>
    </w:p>
    <w:p w:rsidR="00D111A3" w:rsidRPr="00D111A3" w:rsidRDefault="00E05BB9" w:rsidP="00917B5A">
      <w:pPr>
        <w:pBdr>
          <w:bottom w:val="single" w:sz="12" w:space="18" w:color="auto"/>
        </w:pBdr>
        <w:ind w:left="187"/>
        <w:jc w:val="center"/>
        <w:rPr>
          <w:rFonts w:ascii="Times New Roman" w:hAnsi="Times New Roman" w:cs="Times New Roman"/>
          <w:b/>
          <w:sz w:val="28"/>
          <w:szCs w:val="28"/>
          <w:lang w:val="fr-FR"/>
        </w:rPr>
      </w:pPr>
      <w:r>
        <w:rPr>
          <w:rFonts w:ascii="Times New Roman" w:hAnsi="Times New Roman" w:cs="Times New Roman"/>
          <w:b/>
          <w:sz w:val="28"/>
          <w:szCs w:val="28"/>
          <w:lang w:val="fr-FR"/>
        </w:rPr>
        <w:t>Fall 2012 (94-832</w:t>
      </w:r>
      <w:r w:rsidR="00D111A3" w:rsidRPr="00D111A3">
        <w:rPr>
          <w:rFonts w:ascii="Times New Roman" w:hAnsi="Times New Roman" w:cs="Times New Roman"/>
          <w:b/>
          <w:sz w:val="28"/>
          <w:szCs w:val="28"/>
          <w:lang w:val="fr-FR"/>
        </w:rPr>
        <w:t xml:space="preserve"> M</w:t>
      </w:r>
      <w:r w:rsidR="00D111A3">
        <w:rPr>
          <w:rFonts w:ascii="Times New Roman" w:hAnsi="Times New Roman" w:cs="Times New Roman"/>
          <w:b/>
          <w:sz w:val="28"/>
          <w:szCs w:val="28"/>
          <w:lang w:val="fr-FR"/>
        </w:rPr>
        <w:t>ini</w:t>
      </w:r>
      <w:r w:rsidR="00D111A3" w:rsidRPr="00D111A3">
        <w:rPr>
          <w:rFonts w:ascii="Times New Roman" w:hAnsi="Times New Roman" w:cs="Times New Roman"/>
          <w:b/>
          <w:sz w:val="28"/>
          <w:szCs w:val="28"/>
          <w:lang w:val="fr-FR"/>
        </w:rPr>
        <w:t>1)</w:t>
      </w:r>
    </w:p>
    <w:p w:rsidR="000C6910" w:rsidRPr="00DE4DC9" w:rsidRDefault="000C6910" w:rsidP="00917B5A">
      <w:pPr>
        <w:pStyle w:val="1"/>
        <w:spacing w:before="360"/>
        <w:ind w:left="187"/>
        <w:jc w:val="both"/>
        <w:rPr>
          <w:rFonts w:ascii="Times New Roman" w:hAnsi="Times New Roman" w:cs="Times New Roman"/>
          <w:sz w:val="28"/>
          <w:szCs w:val="28"/>
        </w:rPr>
      </w:pPr>
      <w:bookmarkStart w:id="0" w:name="_About_the_Course"/>
      <w:bookmarkStart w:id="1" w:name="_Course_Information"/>
      <w:bookmarkEnd w:id="0"/>
      <w:bookmarkEnd w:id="1"/>
      <w:r w:rsidRPr="00DE4DC9">
        <w:rPr>
          <w:rFonts w:ascii="Times New Roman" w:hAnsi="Times New Roman" w:cs="Times New Roman"/>
          <w:sz w:val="28"/>
          <w:szCs w:val="28"/>
        </w:rPr>
        <w:t>Course</w:t>
      </w:r>
      <w:r w:rsidR="00A718D3" w:rsidRPr="00DE4DC9">
        <w:rPr>
          <w:rFonts w:ascii="Times New Roman" w:hAnsi="Times New Roman" w:cs="Times New Roman"/>
          <w:sz w:val="28"/>
          <w:szCs w:val="28"/>
        </w:rPr>
        <w:t xml:space="preserve"> Information</w:t>
      </w:r>
    </w:p>
    <w:p w:rsidR="006436F9" w:rsidRPr="00DE4DC9" w:rsidRDefault="006436F9" w:rsidP="00DE4DC9">
      <w:pPr>
        <w:ind w:left="180"/>
        <w:jc w:val="both"/>
        <w:rPr>
          <w:rFonts w:ascii="Times New Roman" w:hAnsi="Times New Roman" w:cs="Times New Roman"/>
          <w:b/>
        </w:rPr>
      </w:pPr>
    </w:p>
    <w:p w:rsidR="009D3D32" w:rsidRPr="00DE4DC9" w:rsidRDefault="00A718D3" w:rsidP="00DE4DC9">
      <w:pPr>
        <w:ind w:left="180"/>
        <w:jc w:val="both"/>
        <w:rPr>
          <w:rFonts w:ascii="Times New Roman" w:hAnsi="Times New Roman" w:cs="Times New Roman"/>
          <w:b/>
          <w:sz w:val="24"/>
          <w:szCs w:val="24"/>
          <w:lang w:val="fr-FR"/>
        </w:rPr>
      </w:pPr>
      <w:r w:rsidRPr="00DE4DC9">
        <w:rPr>
          <w:rFonts w:ascii="Times New Roman" w:hAnsi="Times New Roman" w:cs="Times New Roman"/>
          <w:b/>
          <w:sz w:val="24"/>
          <w:szCs w:val="24"/>
          <w:lang w:val="fr-FR"/>
        </w:rPr>
        <w:t>Course</w:t>
      </w:r>
    </w:p>
    <w:p w:rsidR="009D3D32" w:rsidRPr="00DE4DC9" w:rsidRDefault="000C6910" w:rsidP="00DE4DC9">
      <w:pPr>
        <w:ind w:left="180" w:firstLine="540"/>
        <w:jc w:val="both"/>
        <w:rPr>
          <w:rFonts w:ascii="Times New Roman" w:hAnsi="Times New Roman" w:cs="Times New Roman"/>
          <w:lang w:val="fr-FR"/>
        </w:rPr>
      </w:pPr>
      <w:r w:rsidRPr="00DE4DC9">
        <w:rPr>
          <w:rFonts w:ascii="Times New Roman" w:hAnsi="Times New Roman" w:cs="Times New Roman"/>
          <w:b/>
          <w:i/>
          <w:lang w:val="fr-FR"/>
        </w:rPr>
        <w:t>Course Number</w:t>
      </w:r>
      <w:r w:rsidR="00690505" w:rsidRPr="00DE4DC9">
        <w:rPr>
          <w:rFonts w:ascii="Times New Roman" w:hAnsi="Times New Roman" w:cs="Times New Roman"/>
          <w:b/>
          <w:i/>
          <w:lang w:val="fr-FR"/>
        </w:rPr>
        <w:t>/</w:t>
      </w:r>
      <w:r w:rsidRPr="00DE4DC9">
        <w:rPr>
          <w:rFonts w:ascii="Times New Roman" w:hAnsi="Times New Roman" w:cs="Times New Roman"/>
          <w:b/>
          <w:i/>
          <w:lang w:val="fr-FR"/>
        </w:rPr>
        <w:t>S</w:t>
      </w:r>
      <w:r w:rsidR="009D3D32" w:rsidRPr="00DE4DC9">
        <w:rPr>
          <w:rFonts w:ascii="Times New Roman" w:hAnsi="Times New Roman" w:cs="Times New Roman"/>
          <w:b/>
          <w:i/>
          <w:lang w:val="fr-FR"/>
        </w:rPr>
        <w:t>ection</w:t>
      </w:r>
      <w:r w:rsidR="006E67B9" w:rsidRPr="00DE4DC9">
        <w:rPr>
          <w:rFonts w:ascii="Times New Roman" w:hAnsi="Times New Roman" w:cs="Times New Roman"/>
          <w:lang w:val="fr-FR"/>
        </w:rPr>
        <w:tab/>
      </w:r>
      <w:r w:rsidR="00E05BB9">
        <w:rPr>
          <w:rFonts w:ascii="Times New Roman" w:hAnsi="Times New Roman" w:cs="Times New Roman"/>
          <w:lang w:val="fr-FR"/>
        </w:rPr>
        <w:t>94-832</w:t>
      </w:r>
      <w:r w:rsidR="00B304F5" w:rsidRPr="00DE4DC9">
        <w:rPr>
          <w:rFonts w:ascii="Times New Roman" w:hAnsi="Times New Roman" w:cs="Times New Roman"/>
        </w:rPr>
        <w:t xml:space="preserve">/ </w:t>
      </w:r>
      <w:r w:rsidR="00A37B8A" w:rsidRPr="00DE4DC9">
        <w:rPr>
          <w:rFonts w:ascii="Times New Roman" w:hAnsi="Times New Roman" w:cs="Times New Roman"/>
        </w:rPr>
        <w:t>Mini1</w:t>
      </w:r>
    </w:p>
    <w:p w:rsidR="006436F9" w:rsidRPr="00DE4DC9" w:rsidRDefault="009D3D32" w:rsidP="00DE4DC9">
      <w:pPr>
        <w:ind w:left="180" w:firstLine="540"/>
        <w:jc w:val="both"/>
        <w:rPr>
          <w:rFonts w:ascii="Times New Roman" w:hAnsi="Times New Roman" w:cs="Times New Roman"/>
        </w:rPr>
      </w:pPr>
      <w:r w:rsidRPr="00DE4DC9">
        <w:rPr>
          <w:rFonts w:ascii="Times New Roman" w:hAnsi="Times New Roman" w:cs="Times New Roman"/>
          <w:b/>
          <w:i/>
        </w:rPr>
        <w:t>Course Title</w:t>
      </w:r>
      <w:r w:rsidR="006E67B9" w:rsidRPr="00DE4DC9">
        <w:rPr>
          <w:rFonts w:ascii="Times New Roman" w:hAnsi="Times New Roman" w:cs="Times New Roman"/>
        </w:rPr>
        <w:tab/>
      </w:r>
      <w:r w:rsidR="006E67B9" w:rsidRPr="00DE4DC9">
        <w:rPr>
          <w:rFonts w:ascii="Times New Roman" w:hAnsi="Times New Roman" w:cs="Times New Roman"/>
        </w:rPr>
        <w:tab/>
      </w:r>
      <w:r w:rsidR="006E67B9" w:rsidRPr="00DE4DC9">
        <w:rPr>
          <w:rFonts w:ascii="Times New Roman" w:hAnsi="Times New Roman" w:cs="Times New Roman"/>
        </w:rPr>
        <w:tab/>
      </w:r>
      <w:r w:rsidR="006F58E1" w:rsidRPr="00DE4DC9">
        <w:rPr>
          <w:rFonts w:ascii="Times New Roman" w:hAnsi="Times New Roman" w:cs="Times New Roman"/>
        </w:rPr>
        <w:t xml:space="preserve">Business Intelligence </w:t>
      </w:r>
      <w:r w:rsidR="00B5012D">
        <w:rPr>
          <w:rFonts w:ascii="Times New Roman" w:hAnsi="Times New Roman" w:cs="Times New Roman"/>
        </w:rPr>
        <w:t xml:space="preserve">&amp; Data Mining </w:t>
      </w:r>
      <w:r w:rsidR="00A37B8A" w:rsidRPr="00DE4DC9">
        <w:rPr>
          <w:rFonts w:ascii="Times New Roman" w:hAnsi="Times New Roman" w:cs="Times New Roman"/>
        </w:rPr>
        <w:t>with SAS Suite</w:t>
      </w:r>
    </w:p>
    <w:p w:rsidR="00B304F5" w:rsidRPr="00B5012D" w:rsidRDefault="003F211F" w:rsidP="00DE4DC9">
      <w:pPr>
        <w:ind w:left="180" w:firstLine="540"/>
        <w:jc w:val="both"/>
        <w:rPr>
          <w:rFonts w:ascii="Times New Roman" w:hAnsi="Times New Roman" w:cs="Times New Roman"/>
        </w:rPr>
      </w:pPr>
      <w:r w:rsidRPr="00DE4DC9">
        <w:rPr>
          <w:rFonts w:ascii="Times New Roman" w:hAnsi="Times New Roman" w:cs="Times New Roman"/>
          <w:b/>
          <w:i/>
        </w:rPr>
        <w:t>Dates</w:t>
      </w:r>
      <w:r w:rsidR="00B304F5" w:rsidRPr="00DE4DC9">
        <w:rPr>
          <w:rFonts w:ascii="Times New Roman" w:hAnsi="Times New Roman" w:cs="Times New Roman"/>
          <w:b/>
          <w:i/>
        </w:rPr>
        <w:t xml:space="preserve"> and Room</w:t>
      </w:r>
      <w:r w:rsidR="006E67B9" w:rsidRPr="00DE4DC9">
        <w:rPr>
          <w:rFonts w:ascii="Times New Roman" w:hAnsi="Times New Roman" w:cs="Times New Roman"/>
          <w:i/>
        </w:rPr>
        <w:tab/>
      </w:r>
      <w:r w:rsidR="00B304F5" w:rsidRPr="00DE4DC9">
        <w:rPr>
          <w:rFonts w:ascii="Times New Roman" w:hAnsi="Times New Roman" w:cs="Times New Roman"/>
          <w:i/>
        </w:rPr>
        <w:tab/>
      </w:r>
      <w:r w:rsidR="00E05BB9">
        <w:rPr>
          <w:rFonts w:ascii="Times New Roman" w:hAnsi="Times New Roman" w:cs="Times New Roman"/>
        </w:rPr>
        <w:t>Tue/Thu</w:t>
      </w:r>
      <w:r w:rsidR="006C7573">
        <w:rPr>
          <w:rFonts w:ascii="Times New Roman" w:hAnsi="Times New Roman" w:cs="Times New Roman"/>
        </w:rPr>
        <w:t xml:space="preserve"> 3:30pm-4</w:t>
      </w:r>
      <w:r w:rsidR="00E05BB9">
        <w:rPr>
          <w:rFonts w:ascii="Times New Roman" w:hAnsi="Times New Roman" w:cs="Times New Roman"/>
        </w:rPr>
        <w:t>:50pm</w:t>
      </w:r>
    </w:p>
    <w:p w:rsidR="009D3D32" w:rsidRPr="00DE4DC9" w:rsidRDefault="009D3D32" w:rsidP="00DE4DC9">
      <w:pPr>
        <w:ind w:left="3060" w:firstLine="540"/>
        <w:jc w:val="both"/>
        <w:rPr>
          <w:rFonts w:ascii="Times New Roman" w:hAnsi="Times New Roman" w:cs="Times New Roman"/>
        </w:rPr>
      </w:pPr>
    </w:p>
    <w:p w:rsidR="006E67B9" w:rsidRPr="00DE4DC9" w:rsidRDefault="006E67B9" w:rsidP="00DE4DC9">
      <w:pPr>
        <w:ind w:left="180"/>
        <w:jc w:val="both"/>
        <w:rPr>
          <w:rFonts w:ascii="Times New Roman" w:hAnsi="Times New Roman" w:cs="Times New Roman"/>
          <w:b/>
        </w:rPr>
      </w:pPr>
      <w:r w:rsidRPr="00DE4DC9">
        <w:rPr>
          <w:rFonts w:ascii="Times New Roman" w:hAnsi="Times New Roman" w:cs="Times New Roman"/>
          <w:b/>
        </w:rPr>
        <w:t>Professor Contact Information</w:t>
      </w:r>
    </w:p>
    <w:p w:rsidR="006E67B9" w:rsidRPr="00DE4DC9" w:rsidRDefault="006E67B9" w:rsidP="00DE4DC9">
      <w:pPr>
        <w:ind w:left="180" w:firstLine="540"/>
        <w:jc w:val="both"/>
        <w:rPr>
          <w:rFonts w:ascii="Times New Roman" w:hAnsi="Times New Roman" w:cs="Times New Roman"/>
        </w:rPr>
      </w:pPr>
      <w:r w:rsidRPr="00DE4DC9">
        <w:rPr>
          <w:rFonts w:ascii="Times New Roman" w:hAnsi="Times New Roman" w:cs="Times New Roman"/>
          <w:b/>
          <w:i/>
        </w:rPr>
        <w:t>Professor</w:t>
      </w:r>
      <w:r w:rsidRPr="00DE4DC9">
        <w:rPr>
          <w:rFonts w:ascii="Times New Roman" w:hAnsi="Times New Roman" w:cs="Times New Roman"/>
        </w:rPr>
        <w:tab/>
      </w:r>
      <w:r w:rsidRPr="00DE4DC9">
        <w:rPr>
          <w:rFonts w:ascii="Times New Roman" w:hAnsi="Times New Roman" w:cs="Times New Roman"/>
        </w:rPr>
        <w:tab/>
      </w:r>
      <w:r w:rsidRPr="00DE4DC9">
        <w:rPr>
          <w:rFonts w:ascii="Times New Roman" w:hAnsi="Times New Roman" w:cs="Times New Roman"/>
        </w:rPr>
        <w:tab/>
      </w:r>
      <w:proofErr w:type="spellStart"/>
      <w:r w:rsidR="00B5012D">
        <w:rPr>
          <w:rFonts w:ascii="Times New Roman" w:hAnsi="Times New Roman" w:cs="Times New Roman"/>
        </w:rPr>
        <w:t>Beibei</w:t>
      </w:r>
      <w:proofErr w:type="spellEnd"/>
      <w:r w:rsidR="00B5012D">
        <w:rPr>
          <w:rFonts w:ascii="Times New Roman" w:hAnsi="Times New Roman" w:cs="Times New Roman"/>
        </w:rPr>
        <w:t xml:space="preserve"> Li</w:t>
      </w:r>
      <w:r w:rsidR="00D32BFE">
        <w:rPr>
          <w:rFonts w:ascii="Times New Roman" w:hAnsi="Times New Roman" w:cs="Times New Roman"/>
        </w:rPr>
        <w:t xml:space="preserve"> (</w:t>
      </w:r>
      <w:r w:rsidR="00D32BFE" w:rsidRPr="006A22FE">
        <w:rPr>
          <w:rFonts w:ascii="Times New Roman" w:hAnsi="Times New Roman" w:cs="Times New Roman"/>
          <w:u w:val="single"/>
        </w:rPr>
        <w:t>beibeili@andrew.cmu.edu</w:t>
      </w:r>
      <w:r w:rsidR="00D32BFE">
        <w:rPr>
          <w:rFonts w:ascii="Times New Roman" w:hAnsi="Times New Roman" w:cs="Times New Roman"/>
        </w:rPr>
        <w:t>)</w:t>
      </w:r>
    </w:p>
    <w:p w:rsidR="006E67B9" w:rsidRPr="00DE4DC9" w:rsidRDefault="006E67B9" w:rsidP="00DE4DC9">
      <w:pPr>
        <w:ind w:left="180" w:firstLine="540"/>
        <w:jc w:val="both"/>
        <w:rPr>
          <w:rFonts w:ascii="Times New Roman" w:hAnsi="Times New Roman" w:cs="Times New Roman"/>
        </w:rPr>
      </w:pPr>
      <w:r w:rsidRPr="00DE4DC9">
        <w:rPr>
          <w:rFonts w:ascii="Times New Roman" w:hAnsi="Times New Roman" w:cs="Times New Roman"/>
          <w:b/>
          <w:i/>
        </w:rPr>
        <w:t xml:space="preserve">Office </w:t>
      </w:r>
      <w:r w:rsidR="00024E04">
        <w:rPr>
          <w:rFonts w:ascii="Times New Roman" w:hAnsi="Times New Roman" w:cs="Times New Roman"/>
          <w:b/>
          <w:i/>
        </w:rPr>
        <w:t>Location</w:t>
      </w:r>
      <w:r w:rsidRPr="00DE4DC9">
        <w:rPr>
          <w:rFonts w:ascii="Times New Roman" w:hAnsi="Times New Roman" w:cs="Times New Roman"/>
        </w:rPr>
        <w:tab/>
      </w:r>
      <w:r w:rsidRPr="00DE4DC9">
        <w:rPr>
          <w:rFonts w:ascii="Times New Roman" w:hAnsi="Times New Roman" w:cs="Times New Roman"/>
        </w:rPr>
        <w:tab/>
      </w:r>
      <w:r w:rsidR="00B304F5" w:rsidRPr="00DE4DC9">
        <w:rPr>
          <w:rFonts w:ascii="Times New Roman" w:hAnsi="Times New Roman" w:cs="Times New Roman"/>
        </w:rPr>
        <w:tab/>
      </w:r>
      <w:proofErr w:type="spellStart"/>
      <w:r w:rsidR="00D32BFE">
        <w:rPr>
          <w:rFonts w:ascii="Times New Roman" w:hAnsi="Times New Roman" w:cs="Times New Roman"/>
        </w:rPr>
        <w:t>HbH</w:t>
      </w:r>
      <w:proofErr w:type="spellEnd"/>
      <w:r w:rsidR="00D32BFE">
        <w:rPr>
          <w:rFonts w:ascii="Times New Roman" w:hAnsi="Times New Roman" w:cs="Times New Roman"/>
        </w:rPr>
        <w:t xml:space="preserve"> 3026</w:t>
      </w:r>
    </w:p>
    <w:p w:rsidR="006E67B9" w:rsidRDefault="006E67B9" w:rsidP="00DE4DC9">
      <w:pPr>
        <w:ind w:left="180" w:firstLine="540"/>
        <w:jc w:val="both"/>
        <w:rPr>
          <w:rFonts w:ascii="Times New Roman" w:hAnsi="Times New Roman" w:cs="Times New Roman"/>
        </w:rPr>
      </w:pPr>
      <w:r w:rsidRPr="00DE4DC9">
        <w:rPr>
          <w:rFonts w:ascii="Times New Roman" w:hAnsi="Times New Roman" w:cs="Times New Roman"/>
          <w:b/>
          <w:i/>
        </w:rPr>
        <w:t>Office Hours</w:t>
      </w:r>
      <w:r w:rsidRPr="00DE4DC9">
        <w:rPr>
          <w:rFonts w:ascii="Times New Roman" w:hAnsi="Times New Roman" w:cs="Times New Roman"/>
        </w:rPr>
        <w:tab/>
      </w:r>
      <w:r w:rsidRPr="00DE4DC9">
        <w:rPr>
          <w:rFonts w:ascii="Times New Roman" w:hAnsi="Times New Roman" w:cs="Times New Roman"/>
        </w:rPr>
        <w:tab/>
      </w:r>
      <w:r w:rsidR="00B304F5" w:rsidRPr="00DE4DC9">
        <w:rPr>
          <w:rFonts w:ascii="Times New Roman" w:hAnsi="Times New Roman" w:cs="Times New Roman"/>
        </w:rPr>
        <w:tab/>
      </w:r>
      <w:r w:rsidR="00D32BFE">
        <w:rPr>
          <w:rFonts w:ascii="Times New Roman" w:hAnsi="Times New Roman" w:cs="Times New Roman"/>
        </w:rPr>
        <w:t xml:space="preserve">Tue 5:00pm-6:00pm (or by </w:t>
      </w:r>
      <w:r w:rsidR="0050680A">
        <w:rPr>
          <w:rFonts w:ascii="Times New Roman" w:hAnsi="Times New Roman" w:cs="Times New Roman"/>
        </w:rPr>
        <w:t xml:space="preserve">individual </w:t>
      </w:r>
      <w:r w:rsidR="00D32BFE">
        <w:rPr>
          <w:rFonts w:ascii="Times New Roman" w:hAnsi="Times New Roman" w:cs="Times New Roman"/>
        </w:rPr>
        <w:t>appointment)</w:t>
      </w:r>
    </w:p>
    <w:p w:rsidR="00D32BFE" w:rsidRPr="00DE4DC9" w:rsidRDefault="00D32BFE" w:rsidP="00DE4DC9">
      <w:pPr>
        <w:ind w:left="180" w:firstLine="540"/>
        <w:jc w:val="both"/>
        <w:rPr>
          <w:rFonts w:ascii="Times New Roman" w:hAnsi="Times New Roman" w:cs="Times New Roman"/>
        </w:rPr>
      </w:pPr>
    </w:p>
    <w:p w:rsidR="00FC4B45" w:rsidRPr="005030B0" w:rsidRDefault="005030B0" w:rsidP="005030B0">
      <w:pPr>
        <w:ind w:left="180"/>
        <w:jc w:val="both"/>
        <w:rPr>
          <w:rFonts w:ascii="Times New Roman" w:hAnsi="Times New Roman" w:cs="Times New Roman"/>
        </w:rPr>
      </w:pPr>
      <w:r>
        <w:rPr>
          <w:rFonts w:ascii="Times New Roman" w:hAnsi="Times New Roman" w:cs="Times New Roman"/>
          <w:b/>
        </w:rPr>
        <w:t xml:space="preserve">TA Contact Information </w:t>
      </w:r>
      <w:r w:rsidR="008701E9">
        <w:rPr>
          <w:rFonts w:ascii="Times New Roman" w:hAnsi="Times New Roman" w:cs="Times New Roman"/>
          <w:b/>
        </w:rPr>
        <w:t xml:space="preserve">                </w:t>
      </w:r>
      <w:r w:rsidR="00441B48">
        <w:rPr>
          <w:rFonts w:ascii="Times New Roman" w:hAnsi="Times New Roman" w:cs="Times New Roman"/>
          <w:b/>
        </w:rPr>
        <w:t xml:space="preserve">  </w:t>
      </w:r>
      <w:r w:rsidR="009E3BCC">
        <w:rPr>
          <w:rFonts w:ascii="Times New Roman" w:hAnsi="Times New Roman" w:cs="Times New Roman"/>
          <w:b/>
        </w:rPr>
        <w:t xml:space="preserve"> </w:t>
      </w:r>
      <w:proofErr w:type="spellStart"/>
      <w:r w:rsidR="00E37DEB" w:rsidRPr="005030B0">
        <w:rPr>
          <w:rFonts w:ascii="Times New Roman" w:hAnsi="Times New Roman" w:cs="Times New Roman"/>
        </w:rPr>
        <w:t>Nikhaar</w:t>
      </w:r>
      <w:proofErr w:type="spellEnd"/>
      <w:r w:rsidR="00E37DEB" w:rsidRPr="005030B0">
        <w:rPr>
          <w:rFonts w:ascii="Times New Roman" w:hAnsi="Times New Roman" w:cs="Times New Roman"/>
        </w:rPr>
        <w:t xml:space="preserve"> "Nick" Shah</w:t>
      </w:r>
      <w:r>
        <w:rPr>
          <w:rFonts w:ascii="Times New Roman" w:hAnsi="Times New Roman" w:cs="Times New Roman"/>
        </w:rPr>
        <w:t xml:space="preserve"> (</w:t>
      </w:r>
      <w:r w:rsidRPr="005030B0">
        <w:rPr>
          <w:rFonts w:ascii="Times New Roman" w:hAnsi="Times New Roman" w:cs="Times New Roman"/>
          <w:u w:val="single"/>
        </w:rPr>
        <w:t>nikhaars@andrew.cmu.edu</w:t>
      </w:r>
      <w:r>
        <w:rPr>
          <w:rFonts w:ascii="Times New Roman" w:hAnsi="Times New Roman" w:cs="Times New Roman"/>
        </w:rPr>
        <w:t>)</w:t>
      </w:r>
    </w:p>
    <w:p w:rsidR="00EE52A3" w:rsidRDefault="00EE52A3" w:rsidP="00EE52A3">
      <w:pPr>
        <w:ind w:left="180" w:firstLine="540"/>
        <w:jc w:val="both"/>
        <w:rPr>
          <w:rFonts w:ascii="Times New Roman" w:hAnsi="Times New Roman" w:cs="Times New Roman"/>
        </w:rPr>
      </w:pPr>
      <w:r w:rsidRPr="00DE4DC9">
        <w:rPr>
          <w:rFonts w:ascii="Times New Roman" w:hAnsi="Times New Roman" w:cs="Times New Roman"/>
          <w:b/>
          <w:i/>
        </w:rPr>
        <w:t>Office Hours</w:t>
      </w:r>
      <w:r w:rsidRPr="00DE4DC9">
        <w:rPr>
          <w:rFonts w:ascii="Times New Roman" w:hAnsi="Times New Roman" w:cs="Times New Roman"/>
        </w:rPr>
        <w:tab/>
      </w:r>
      <w:r w:rsidRPr="00DE4DC9">
        <w:rPr>
          <w:rFonts w:ascii="Times New Roman" w:hAnsi="Times New Roman" w:cs="Times New Roman"/>
        </w:rPr>
        <w:tab/>
      </w:r>
      <w:r w:rsidRPr="00DE4DC9">
        <w:rPr>
          <w:rFonts w:ascii="Times New Roman" w:hAnsi="Times New Roman" w:cs="Times New Roman"/>
        </w:rPr>
        <w:tab/>
      </w:r>
      <w:r w:rsidR="00B366D1">
        <w:rPr>
          <w:rFonts w:ascii="Times New Roman" w:hAnsi="Times New Roman" w:cs="Times New Roman"/>
        </w:rPr>
        <w:t>Thu 1:00pm-3:00pm</w:t>
      </w:r>
    </w:p>
    <w:p w:rsidR="005030B0" w:rsidRPr="00DE4DC9" w:rsidRDefault="005030B0" w:rsidP="00DE4DC9">
      <w:pPr>
        <w:ind w:left="180"/>
        <w:jc w:val="both"/>
        <w:rPr>
          <w:rFonts w:ascii="Times New Roman" w:hAnsi="Times New Roman" w:cs="Times New Roman"/>
          <w:b/>
        </w:rPr>
      </w:pPr>
    </w:p>
    <w:p w:rsidR="006E67B9" w:rsidRDefault="006E67B9" w:rsidP="00DE4DC9">
      <w:pPr>
        <w:ind w:left="180"/>
        <w:jc w:val="both"/>
        <w:rPr>
          <w:rFonts w:ascii="Times New Roman" w:hAnsi="Times New Roman" w:cs="Times New Roman"/>
          <w:b/>
        </w:rPr>
      </w:pPr>
      <w:r w:rsidRPr="00DE4DC9">
        <w:rPr>
          <w:rFonts w:ascii="Times New Roman" w:hAnsi="Times New Roman" w:cs="Times New Roman"/>
          <w:b/>
        </w:rPr>
        <w:t>Course Pre-requisites, Co-requisites, and/or Other Restrictions</w:t>
      </w:r>
    </w:p>
    <w:p w:rsidR="006E67B9" w:rsidRPr="00DE4DC9" w:rsidRDefault="00951FDA" w:rsidP="00DE4DC9">
      <w:pPr>
        <w:ind w:left="180"/>
        <w:jc w:val="both"/>
        <w:rPr>
          <w:rFonts w:ascii="Times New Roman" w:hAnsi="Times New Roman" w:cs="Times New Roman"/>
        </w:rPr>
      </w:pPr>
      <w:r>
        <w:rPr>
          <w:rFonts w:ascii="Times New Roman" w:hAnsi="Times New Roman" w:cs="Times New Roman"/>
        </w:rPr>
        <w:t xml:space="preserve">   </w:t>
      </w:r>
      <w:r w:rsidR="00B5012D">
        <w:rPr>
          <w:rFonts w:ascii="Times New Roman" w:hAnsi="Times New Roman" w:cs="Times New Roman"/>
        </w:rPr>
        <w:t xml:space="preserve">No </w:t>
      </w:r>
      <w:r w:rsidR="00024E04">
        <w:rPr>
          <w:rFonts w:ascii="Times New Roman" w:hAnsi="Times New Roman" w:cs="Times New Roman"/>
        </w:rPr>
        <w:t xml:space="preserve">official </w:t>
      </w:r>
      <w:r w:rsidR="00B5012D">
        <w:rPr>
          <w:rFonts w:ascii="Times New Roman" w:hAnsi="Times New Roman" w:cs="Times New Roman"/>
        </w:rPr>
        <w:t>prerequisite, preferably some k</w:t>
      </w:r>
      <w:r w:rsidR="00D67F43" w:rsidRPr="00DE4DC9">
        <w:rPr>
          <w:rFonts w:ascii="Times New Roman" w:hAnsi="Times New Roman" w:cs="Times New Roman"/>
        </w:rPr>
        <w:t xml:space="preserve">nowledge in </w:t>
      </w:r>
      <w:r w:rsidR="003C35C4" w:rsidRPr="00DE4DC9">
        <w:rPr>
          <w:rFonts w:ascii="Times New Roman" w:hAnsi="Times New Roman" w:cs="Times New Roman"/>
        </w:rPr>
        <w:t xml:space="preserve">statistics, </w:t>
      </w:r>
      <w:r w:rsidR="00B5012D">
        <w:rPr>
          <w:rFonts w:ascii="Times New Roman" w:hAnsi="Times New Roman" w:cs="Times New Roman"/>
        </w:rPr>
        <w:t xml:space="preserve">economics </w:t>
      </w:r>
      <w:r w:rsidR="00D67F43" w:rsidRPr="00DE4DC9">
        <w:rPr>
          <w:rFonts w:ascii="Times New Roman" w:hAnsi="Times New Roman" w:cs="Times New Roman"/>
        </w:rPr>
        <w:t xml:space="preserve">and </w:t>
      </w:r>
      <w:r w:rsidR="00043743">
        <w:rPr>
          <w:rFonts w:ascii="Times New Roman" w:hAnsi="Times New Roman" w:cs="Times New Roman"/>
        </w:rPr>
        <w:t>database</w:t>
      </w:r>
      <w:r w:rsidR="00D67F43" w:rsidRPr="00DE4DC9">
        <w:rPr>
          <w:rFonts w:ascii="Times New Roman" w:hAnsi="Times New Roman" w:cs="Times New Roman"/>
        </w:rPr>
        <w:t>.</w:t>
      </w:r>
    </w:p>
    <w:p w:rsidR="000078CF" w:rsidRPr="00DE4DC9" w:rsidRDefault="000078CF" w:rsidP="00DE4DC9">
      <w:pPr>
        <w:ind w:left="180"/>
        <w:jc w:val="both"/>
        <w:rPr>
          <w:rFonts w:ascii="Times New Roman" w:hAnsi="Times New Roman" w:cs="Times New Roman"/>
          <w:b/>
        </w:rPr>
      </w:pPr>
    </w:p>
    <w:p w:rsidR="006E67B9" w:rsidRPr="00DE4DC9" w:rsidRDefault="006E67B9" w:rsidP="00DE4DC9">
      <w:pPr>
        <w:ind w:left="180"/>
        <w:jc w:val="both"/>
        <w:rPr>
          <w:rFonts w:ascii="Times New Roman" w:hAnsi="Times New Roman" w:cs="Times New Roman"/>
        </w:rPr>
      </w:pPr>
      <w:r w:rsidRPr="00DE4DC9">
        <w:rPr>
          <w:rFonts w:ascii="Times New Roman" w:hAnsi="Times New Roman" w:cs="Times New Roman"/>
          <w:b/>
        </w:rPr>
        <w:t>Course Description</w:t>
      </w:r>
    </w:p>
    <w:p w:rsidR="007F21EC" w:rsidRDefault="00024E04" w:rsidP="00DE4DC9">
      <w:pPr>
        <w:ind w:left="360"/>
        <w:jc w:val="both"/>
        <w:rPr>
          <w:rFonts w:ascii="Times New Roman" w:hAnsi="Times New Roman" w:cs="Times New Roman"/>
        </w:rPr>
      </w:pPr>
      <w:r>
        <w:rPr>
          <w:rFonts w:ascii="Times New Roman" w:hAnsi="Times New Roman" w:cs="Times New Roman"/>
        </w:rPr>
        <w:t xml:space="preserve">With the proliferation of Web 2.0 </w:t>
      </w:r>
      <w:r w:rsidR="00423B46">
        <w:rPr>
          <w:rFonts w:ascii="Times New Roman" w:hAnsi="Times New Roman" w:cs="Times New Roman"/>
        </w:rPr>
        <w:t>making inroads into the enterprises and industries</w:t>
      </w:r>
      <w:r w:rsidR="00423B46" w:rsidRPr="00423B46">
        <w:rPr>
          <w:rFonts w:ascii="Times New Roman" w:hAnsi="Times New Roman" w:cs="Times New Roman"/>
        </w:rPr>
        <w:t>,</w:t>
      </w:r>
      <w:r w:rsidR="00423B46">
        <w:rPr>
          <w:rFonts w:ascii="Times New Roman" w:hAnsi="Times New Roman" w:cs="Times New Roman"/>
        </w:rPr>
        <w:t xml:space="preserve"> </w:t>
      </w:r>
      <w:r>
        <w:rPr>
          <w:rFonts w:ascii="Times New Roman" w:hAnsi="Times New Roman" w:cs="Times New Roman"/>
        </w:rPr>
        <w:t>t</w:t>
      </w:r>
      <w:r w:rsidR="003C35C4" w:rsidRPr="00DE4DC9">
        <w:rPr>
          <w:rFonts w:ascii="Times New Roman" w:hAnsi="Times New Roman" w:cs="Times New Roman"/>
        </w:rPr>
        <w:t>he ability to understand, analyze and interpret business</w:t>
      </w:r>
      <w:r w:rsidR="00423B46">
        <w:rPr>
          <w:rFonts w:ascii="Times New Roman" w:hAnsi="Times New Roman" w:cs="Times New Roman"/>
        </w:rPr>
        <w:t>es</w:t>
      </w:r>
      <w:r w:rsidR="00FB52A3">
        <w:rPr>
          <w:rFonts w:ascii="Times New Roman" w:hAnsi="Times New Roman" w:cs="Times New Roman"/>
        </w:rPr>
        <w:t xml:space="preserve"> </w:t>
      </w:r>
      <w:r w:rsidR="0028721B">
        <w:rPr>
          <w:rFonts w:ascii="Times New Roman" w:hAnsi="Times New Roman" w:cs="Times New Roman"/>
        </w:rPr>
        <w:t xml:space="preserve">from Big Data </w:t>
      </w:r>
      <w:r w:rsidR="003C35C4" w:rsidRPr="00DE4DC9">
        <w:rPr>
          <w:rFonts w:ascii="Times New Roman" w:hAnsi="Times New Roman" w:cs="Times New Roman"/>
        </w:rPr>
        <w:t>has become</w:t>
      </w:r>
      <w:r w:rsidR="00423B46">
        <w:rPr>
          <w:rFonts w:ascii="Times New Roman" w:hAnsi="Times New Roman" w:cs="Times New Roman"/>
        </w:rPr>
        <w:t xml:space="preserve"> increasingly more important </w:t>
      </w:r>
      <w:r>
        <w:rPr>
          <w:rFonts w:ascii="Times New Roman" w:hAnsi="Times New Roman" w:cs="Times New Roman"/>
        </w:rPr>
        <w:t>t</w:t>
      </w:r>
      <w:r w:rsidR="00423B46">
        <w:rPr>
          <w:rFonts w:ascii="Times New Roman" w:hAnsi="Times New Roman" w:cs="Times New Roman"/>
        </w:rPr>
        <w:t>oday</w:t>
      </w:r>
      <w:r w:rsidR="003C35C4" w:rsidRPr="00DE4DC9">
        <w:rPr>
          <w:rFonts w:ascii="Times New Roman" w:hAnsi="Times New Roman" w:cs="Times New Roman"/>
        </w:rPr>
        <w:t xml:space="preserve">. This class aims to equip you with highly demanded business analytics skills in the current job market. The course will focus on </w:t>
      </w:r>
      <w:bookmarkStart w:id="2" w:name="OLE_LINK3"/>
      <w:bookmarkStart w:id="3" w:name="OLE_LINK4"/>
      <w:r w:rsidR="003C35C4" w:rsidRPr="00DE4DC9">
        <w:rPr>
          <w:rFonts w:ascii="Times New Roman" w:hAnsi="Times New Roman" w:cs="Times New Roman"/>
        </w:rPr>
        <w:t xml:space="preserve">extracting </w:t>
      </w:r>
      <w:bookmarkEnd w:id="2"/>
      <w:bookmarkEnd w:id="3"/>
      <w:r w:rsidR="003C35C4" w:rsidRPr="00DE4DC9">
        <w:rPr>
          <w:rFonts w:ascii="Times New Roman" w:hAnsi="Times New Roman" w:cs="Times New Roman"/>
        </w:rPr>
        <w:t xml:space="preserve">business intelligence </w:t>
      </w:r>
      <w:r w:rsidR="0028721B">
        <w:rPr>
          <w:rFonts w:ascii="Times New Roman" w:hAnsi="Times New Roman" w:cs="Times New Roman"/>
        </w:rPr>
        <w:t>by leveraging f</w:t>
      </w:r>
      <w:r w:rsidR="003C35C4" w:rsidRPr="00DE4DC9">
        <w:rPr>
          <w:rFonts w:ascii="Times New Roman" w:hAnsi="Times New Roman" w:cs="Times New Roman"/>
        </w:rPr>
        <w:t>irm's business data</w:t>
      </w:r>
      <w:r w:rsidR="0028721B">
        <w:rPr>
          <w:rFonts w:ascii="Times New Roman" w:hAnsi="Times New Roman" w:cs="Times New Roman"/>
        </w:rPr>
        <w:t xml:space="preserve"> as well as </w:t>
      </w:r>
      <w:r w:rsidR="00E868D1">
        <w:rPr>
          <w:rFonts w:ascii="Times New Roman" w:hAnsi="Times New Roman" w:cs="Times New Roman"/>
        </w:rPr>
        <w:t xml:space="preserve">online </w:t>
      </w:r>
      <w:r w:rsidR="0028721B">
        <w:rPr>
          <w:rFonts w:ascii="Times New Roman" w:hAnsi="Times New Roman" w:cs="Times New Roman"/>
        </w:rPr>
        <w:t>social media content</w:t>
      </w:r>
      <w:r w:rsidR="003C35C4" w:rsidRPr="00DE4DC9">
        <w:rPr>
          <w:rFonts w:ascii="Times New Roman" w:hAnsi="Times New Roman" w:cs="Times New Roman"/>
        </w:rPr>
        <w:t xml:space="preserve"> for various applications, including (but not limited to) </w:t>
      </w:r>
      <w:r w:rsidR="0028721B">
        <w:rPr>
          <w:rFonts w:ascii="Times New Roman" w:hAnsi="Times New Roman" w:cs="Times New Roman"/>
        </w:rPr>
        <w:t xml:space="preserve">search engine </w:t>
      </w:r>
      <w:r w:rsidR="006F4E7A">
        <w:rPr>
          <w:rFonts w:ascii="Times New Roman" w:hAnsi="Times New Roman" w:cs="Times New Roman"/>
        </w:rPr>
        <w:t>marketing</w:t>
      </w:r>
      <w:r w:rsidR="0028721B">
        <w:rPr>
          <w:rFonts w:ascii="Times New Roman" w:hAnsi="Times New Roman" w:cs="Times New Roman"/>
        </w:rPr>
        <w:t xml:space="preserve">, </w:t>
      </w:r>
      <w:r w:rsidR="007F21EC">
        <w:rPr>
          <w:rFonts w:ascii="Times New Roman" w:hAnsi="Times New Roman" w:cs="Times New Roman"/>
        </w:rPr>
        <w:t xml:space="preserve">social media analytics, </w:t>
      </w:r>
      <w:r w:rsidR="00363A7B">
        <w:rPr>
          <w:rFonts w:ascii="Times New Roman" w:hAnsi="Times New Roman" w:cs="Times New Roman"/>
        </w:rPr>
        <w:t xml:space="preserve">crowd-sourcing management, </w:t>
      </w:r>
      <w:r w:rsidR="007F21EC">
        <w:rPr>
          <w:rFonts w:ascii="Times New Roman" w:hAnsi="Times New Roman" w:cs="Times New Roman"/>
        </w:rPr>
        <w:t xml:space="preserve">market analysis and demand estimation, </w:t>
      </w:r>
      <w:r w:rsidR="008E2885" w:rsidRPr="00DE4DC9">
        <w:rPr>
          <w:rFonts w:ascii="Times New Roman" w:hAnsi="Times New Roman" w:cs="Times New Roman"/>
        </w:rPr>
        <w:t>social network analysis</w:t>
      </w:r>
      <w:r w:rsidR="008E2885">
        <w:rPr>
          <w:rFonts w:ascii="Times New Roman" w:hAnsi="Times New Roman" w:cs="Times New Roman"/>
        </w:rPr>
        <w:t>,</w:t>
      </w:r>
      <w:r w:rsidR="008E2885" w:rsidRPr="00DE4DC9">
        <w:rPr>
          <w:rFonts w:ascii="Times New Roman" w:hAnsi="Times New Roman" w:cs="Times New Roman"/>
        </w:rPr>
        <w:t xml:space="preserve"> </w:t>
      </w:r>
      <w:r w:rsidR="003C35C4" w:rsidRPr="00DE4DC9">
        <w:rPr>
          <w:rFonts w:ascii="Times New Roman" w:hAnsi="Times New Roman" w:cs="Times New Roman"/>
        </w:rPr>
        <w:t>customer segmentation, customer relationship management (CRM), web mining</w:t>
      </w:r>
      <w:r w:rsidR="008E2885">
        <w:rPr>
          <w:rFonts w:ascii="Times New Roman" w:hAnsi="Times New Roman" w:cs="Times New Roman"/>
        </w:rPr>
        <w:t xml:space="preserve"> and</w:t>
      </w:r>
      <w:r w:rsidR="003C35C4" w:rsidRPr="00DE4DC9">
        <w:rPr>
          <w:rFonts w:ascii="Times New Roman" w:hAnsi="Times New Roman" w:cs="Times New Roman"/>
        </w:rPr>
        <w:t xml:space="preserve"> health care management. </w:t>
      </w:r>
    </w:p>
    <w:p w:rsidR="007F21EC" w:rsidRDefault="007F21EC" w:rsidP="00DE4DC9">
      <w:pPr>
        <w:ind w:left="360"/>
        <w:jc w:val="both"/>
        <w:rPr>
          <w:rFonts w:ascii="Times New Roman" w:hAnsi="Times New Roman" w:cs="Times New Roman"/>
        </w:rPr>
      </w:pPr>
    </w:p>
    <w:p w:rsidR="003C35C4" w:rsidRPr="00DE4DC9" w:rsidRDefault="003C35C4" w:rsidP="00DE4DC9">
      <w:pPr>
        <w:ind w:left="360"/>
        <w:jc w:val="both"/>
        <w:rPr>
          <w:rFonts w:ascii="Times New Roman" w:hAnsi="Times New Roman" w:cs="Times New Roman"/>
        </w:rPr>
      </w:pPr>
      <w:r w:rsidRPr="00DE4DC9">
        <w:rPr>
          <w:rFonts w:ascii="Times New Roman" w:hAnsi="Times New Roman" w:cs="Times New Roman"/>
        </w:rPr>
        <w:t>The class will be hands-on and the emphasis will be placed on the "know-how" aspect - how to extract and apply business intelligence to improve business decision making</w:t>
      </w:r>
      <w:r w:rsidR="00405F0A">
        <w:rPr>
          <w:rFonts w:ascii="Times New Roman" w:hAnsi="Times New Roman" w:cs="Times New Roman"/>
        </w:rPr>
        <w:t xml:space="preserve"> and marketing strategies</w:t>
      </w:r>
      <w:r w:rsidRPr="00DE4DC9">
        <w:rPr>
          <w:rFonts w:ascii="Times New Roman" w:hAnsi="Times New Roman" w:cs="Times New Roman"/>
        </w:rPr>
        <w:t xml:space="preserve">. We will </w:t>
      </w:r>
      <w:r w:rsidR="00886780">
        <w:rPr>
          <w:rFonts w:ascii="Times New Roman" w:hAnsi="Times New Roman" w:cs="Times New Roman"/>
        </w:rPr>
        <w:t xml:space="preserve">analyze real-world business data </w:t>
      </w:r>
      <w:r w:rsidR="006F4E7A">
        <w:rPr>
          <w:rFonts w:ascii="Times New Roman" w:hAnsi="Times New Roman" w:cs="Times New Roman"/>
        </w:rPr>
        <w:t xml:space="preserve">from Fortune 500 companies </w:t>
      </w:r>
      <w:r w:rsidRPr="00DE4DC9">
        <w:rPr>
          <w:rFonts w:ascii="Times New Roman" w:hAnsi="Times New Roman" w:cs="Times New Roman"/>
        </w:rPr>
        <w:t>us</w:t>
      </w:r>
      <w:r w:rsidR="006F4E7A">
        <w:rPr>
          <w:rFonts w:ascii="Times New Roman" w:hAnsi="Times New Roman" w:cs="Times New Roman"/>
        </w:rPr>
        <w:t>ing</w:t>
      </w:r>
      <w:r w:rsidRPr="00DE4DC9">
        <w:rPr>
          <w:rFonts w:ascii="Times New Roman" w:hAnsi="Times New Roman" w:cs="Times New Roman"/>
        </w:rPr>
        <w:t xml:space="preserve"> various business intelligence tools, primarily SAS Enterprise Miner. Time pe</w:t>
      </w:r>
      <w:r w:rsidR="003B0850">
        <w:rPr>
          <w:rFonts w:ascii="Times New Roman" w:hAnsi="Times New Roman" w:cs="Times New Roman"/>
        </w:rPr>
        <w:t>rmits, we will also introduce</w:t>
      </w:r>
      <w:r w:rsidRPr="00DE4DC9">
        <w:rPr>
          <w:rFonts w:ascii="Times New Roman" w:hAnsi="Times New Roman" w:cs="Times New Roman"/>
        </w:rPr>
        <w:t xml:space="preserve"> some advanced </w:t>
      </w:r>
      <w:r w:rsidR="003B0850">
        <w:rPr>
          <w:rFonts w:ascii="Times New Roman" w:hAnsi="Times New Roman" w:cs="Times New Roman"/>
        </w:rPr>
        <w:t>economic</w:t>
      </w:r>
      <w:r w:rsidR="00E51A9E">
        <w:rPr>
          <w:rFonts w:ascii="Times New Roman" w:hAnsi="Times New Roman" w:cs="Times New Roman"/>
        </w:rPr>
        <w:t xml:space="preserve"> and predictive</w:t>
      </w:r>
      <w:r w:rsidRPr="00DE4DC9">
        <w:rPr>
          <w:rFonts w:ascii="Times New Roman" w:hAnsi="Times New Roman" w:cs="Times New Roman"/>
        </w:rPr>
        <w:t xml:space="preserve"> models </w:t>
      </w:r>
      <w:r w:rsidR="003B0850">
        <w:rPr>
          <w:rFonts w:ascii="Times New Roman" w:hAnsi="Times New Roman" w:cs="Times New Roman"/>
        </w:rPr>
        <w:t>in analyzing digital markets</w:t>
      </w:r>
      <w:r w:rsidRPr="00DE4DC9">
        <w:rPr>
          <w:rFonts w:ascii="Times New Roman" w:hAnsi="Times New Roman" w:cs="Times New Roman"/>
        </w:rPr>
        <w:t xml:space="preserve">. Prior programming skill is not required. Throughout the class business </w:t>
      </w:r>
      <w:r w:rsidR="002A0DF5">
        <w:rPr>
          <w:rFonts w:ascii="Times New Roman" w:hAnsi="Times New Roman" w:cs="Times New Roman"/>
        </w:rPr>
        <w:t>insights</w:t>
      </w:r>
      <w:r w:rsidR="00DC37B7">
        <w:rPr>
          <w:rFonts w:ascii="Times New Roman" w:hAnsi="Times New Roman" w:cs="Times New Roman"/>
        </w:rPr>
        <w:t xml:space="preserve"> from</w:t>
      </w:r>
      <w:r w:rsidRPr="00DE4DC9">
        <w:rPr>
          <w:rFonts w:ascii="Times New Roman" w:hAnsi="Times New Roman" w:cs="Times New Roman"/>
        </w:rPr>
        <w:t xml:space="preserve"> several market leaders such as </w:t>
      </w:r>
      <w:r w:rsidR="000A3B59">
        <w:rPr>
          <w:rFonts w:ascii="Times New Roman" w:hAnsi="Times New Roman" w:cs="Times New Roman"/>
        </w:rPr>
        <w:t xml:space="preserve">Google, </w:t>
      </w:r>
      <w:r w:rsidR="00E32862">
        <w:rPr>
          <w:rFonts w:ascii="Times New Roman" w:hAnsi="Times New Roman" w:cs="Times New Roman"/>
        </w:rPr>
        <w:t xml:space="preserve">Microsoft, </w:t>
      </w:r>
      <w:r w:rsidR="000A3B59">
        <w:rPr>
          <w:rFonts w:ascii="Times New Roman" w:hAnsi="Times New Roman" w:cs="Times New Roman"/>
        </w:rPr>
        <w:t>A</w:t>
      </w:r>
      <w:r w:rsidRPr="00DE4DC9">
        <w:rPr>
          <w:rFonts w:ascii="Times New Roman" w:hAnsi="Times New Roman" w:cs="Times New Roman"/>
        </w:rPr>
        <w:t xml:space="preserve">mazon, </w:t>
      </w:r>
      <w:r w:rsidR="000A3B59">
        <w:rPr>
          <w:rFonts w:ascii="Times New Roman" w:hAnsi="Times New Roman" w:cs="Times New Roman"/>
        </w:rPr>
        <w:t xml:space="preserve">Travelocity, </w:t>
      </w:r>
      <w:proofErr w:type="spellStart"/>
      <w:r w:rsidR="00E32862">
        <w:rPr>
          <w:rFonts w:ascii="Times New Roman" w:hAnsi="Times New Roman" w:cs="Times New Roman"/>
        </w:rPr>
        <w:t>TripAdvisor</w:t>
      </w:r>
      <w:proofErr w:type="spellEnd"/>
      <w:r w:rsidR="00E32862">
        <w:rPr>
          <w:rFonts w:ascii="Times New Roman" w:hAnsi="Times New Roman" w:cs="Times New Roman"/>
        </w:rPr>
        <w:t xml:space="preserve">, </w:t>
      </w:r>
      <w:r w:rsidR="001C22A1">
        <w:rPr>
          <w:rFonts w:ascii="Times New Roman" w:hAnsi="Times New Roman" w:cs="Times New Roman"/>
        </w:rPr>
        <w:t>Netflix</w:t>
      </w:r>
      <w:r w:rsidRPr="00DE4DC9">
        <w:rPr>
          <w:rFonts w:ascii="Times New Roman" w:hAnsi="Times New Roman" w:cs="Times New Roman"/>
        </w:rPr>
        <w:t xml:space="preserve"> </w:t>
      </w:r>
      <w:r w:rsidR="000A3B59">
        <w:rPr>
          <w:rFonts w:ascii="Times New Roman" w:hAnsi="Times New Roman" w:cs="Times New Roman"/>
        </w:rPr>
        <w:t xml:space="preserve">and </w:t>
      </w:r>
      <w:proofErr w:type="spellStart"/>
      <w:r w:rsidR="000A3B59">
        <w:rPr>
          <w:rFonts w:ascii="Times New Roman" w:hAnsi="Times New Roman" w:cs="Times New Roman"/>
        </w:rPr>
        <w:t>F</w:t>
      </w:r>
      <w:r w:rsidRPr="00DE4DC9">
        <w:rPr>
          <w:rFonts w:ascii="Times New Roman" w:hAnsi="Times New Roman" w:cs="Times New Roman"/>
        </w:rPr>
        <w:t>acebook</w:t>
      </w:r>
      <w:proofErr w:type="spellEnd"/>
      <w:r w:rsidRPr="00DE4DC9">
        <w:rPr>
          <w:rFonts w:ascii="Times New Roman" w:hAnsi="Times New Roman" w:cs="Times New Roman"/>
        </w:rPr>
        <w:t xml:space="preserve"> will be revealed.</w:t>
      </w:r>
    </w:p>
    <w:p w:rsidR="003C35C4" w:rsidRPr="00DE4DC9" w:rsidRDefault="003C35C4" w:rsidP="00DE4DC9">
      <w:pPr>
        <w:jc w:val="both"/>
        <w:rPr>
          <w:rFonts w:ascii="Times New Roman" w:hAnsi="Times New Roman" w:cs="Times New Roman"/>
          <w:sz w:val="20"/>
          <w:szCs w:val="20"/>
        </w:rPr>
      </w:pPr>
    </w:p>
    <w:p w:rsidR="006E67B9" w:rsidRDefault="00FC24F0" w:rsidP="00951FDA">
      <w:pPr>
        <w:ind w:left="180"/>
        <w:jc w:val="both"/>
        <w:rPr>
          <w:rFonts w:ascii="Times New Roman" w:hAnsi="Times New Roman" w:cs="Times New Roman"/>
          <w:b/>
        </w:rPr>
      </w:pPr>
      <w:r>
        <w:rPr>
          <w:rFonts w:ascii="Times New Roman" w:hAnsi="Times New Roman" w:cs="Times New Roman"/>
          <w:b/>
        </w:rPr>
        <w:t>Class Objectives</w:t>
      </w:r>
    </w:p>
    <w:p w:rsidR="00045391" w:rsidRDefault="000239A4" w:rsidP="00DE4DC9">
      <w:pPr>
        <w:numPr>
          <w:ilvl w:val="0"/>
          <w:numId w:val="1"/>
        </w:numPr>
        <w:tabs>
          <w:tab w:val="clear" w:pos="1440"/>
          <w:tab w:val="num" w:pos="360"/>
          <w:tab w:val="left" w:pos="720"/>
        </w:tabs>
        <w:autoSpaceDE w:val="0"/>
        <w:autoSpaceDN w:val="0"/>
        <w:ind w:left="360" w:firstLine="0"/>
        <w:jc w:val="both"/>
        <w:rPr>
          <w:rFonts w:ascii="Times New Roman" w:hAnsi="Times New Roman" w:cs="Times New Roman"/>
        </w:rPr>
      </w:pPr>
      <w:r>
        <w:rPr>
          <w:rFonts w:ascii="Times New Roman" w:hAnsi="Times New Roman" w:cs="Times New Roman"/>
        </w:rPr>
        <w:t xml:space="preserve">Differentiate, </w:t>
      </w:r>
      <w:r w:rsidR="00903E87">
        <w:rPr>
          <w:rFonts w:ascii="Times New Roman" w:hAnsi="Times New Roman" w:cs="Times New Roman"/>
        </w:rPr>
        <w:t>design</w:t>
      </w:r>
      <w:r>
        <w:rPr>
          <w:rFonts w:ascii="Times New Roman" w:hAnsi="Times New Roman" w:cs="Times New Roman"/>
        </w:rPr>
        <w:t xml:space="preserve"> and assess various </w:t>
      </w:r>
      <w:r w:rsidR="00406D66" w:rsidRPr="00DE4DC9">
        <w:rPr>
          <w:rFonts w:ascii="Times New Roman" w:hAnsi="Times New Roman" w:cs="Times New Roman"/>
        </w:rPr>
        <w:t xml:space="preserve">business intelligence (BI) </w:t>
      </w:r>
      <w:r>
        <w:rPr>
          <w:rFonts w:ascii="Times New Roman" w:hAnsi="Times New Roman" w:cs="Times New Roman"/>
        </w:rPr>
        <w:t>and data mining models</w:t>
      </w:r>
      <w:r w:rsidR="00D12B58">
        <w:rPr>
          <w:rFonts w:ascii="Times New Roman" w:hAnsi="Times New Roman" w:cs="Times New Roman"/>
        </w:rPr>
        <w:t>.</w:t>
      </w:r>
    </w:p>
    <w:p w:rsidR="000A471E" w:rsidRDefault="000A471E" w:rsidP="00DE4DC9">
      <w:pPr>
        <w:numPr>
          <w:ilvl w:val="0"/>
          <w:numId w:val="1"/>
        </w:numPr>
        <w:tabs>
          <w:tab w:val="clear" w:pos="1440"/>
          <w:tab w:val="num" w:pos="360"/>
          <w:tab w:val="left" w:pos="720"/>
        </w:tabs>
        <w:autoSpaceDE w:val="0"/>
        <w:autoSpaceDN w:val="0"/>
        <w:ind w:left="360" w:firstLine="0"/>
        <w:jc w:val="both"/>
        <w:rPr>
          <w:rFonts w:ascii="Times New Roman" w:hAnsi="Times New Roman" w:cs="Times New Roman"/>
        </w:rPr>
      </w:pPr>
      <w:r>
        <w:rPr>
          <w:rFonts w:ascii="Times New Roman" w:hAnsi="Times New Roman" w:cs="Times New Roman"/>
        </w:rPr>
        <w:t xml:space="preserve">Identify </w:t>
      </w:r>
      <w:r w:rsidR="00E54366">
        <w:rPr>
          <w:rFonts w:ascii="Times New Roman" w:hAnsi="Times New Roman" w:cs="Times New Roman"/>
        </w:rPr>
        <w:t xml:space="preserve">and translate </w:t>
      </w:r>
      <w:r w:rsidRPr="00AD094C">
        <w:rPr>
          <w:rFonts w:ascii="Times New Roman" w:hAnsi="Times New Roman" w:cs="Times New Roman"/>
        </w:rPr>
        <w:t>real-world business problems</w:t>
      </w:r>
      <w:r w:rsidR="00E54366">
        <w:rPr>
          <w:rFonts w:ascii="Times New Roman" w:hAnsi="Times New Roman" w:cs="Times New Roman"/>
        </w:rPr>
        <w:t xml:space="preserve"> into BI</w:t>
      </w:r>
      <w:r w:rsidR="00C30846">
        <w:rPr>
          <w:rFonts w:ascii="Times New Roman" w:hAnsi="Times New Roman" w:cs="Times New Roman"/>
        </w:rPr>
        <w:t xml:space="preserve"> and data mining</w:t>
      </w:r>
      <w:r w:rsidR="00E54366">
        <w:rPr>
          <w:rFonts w:ascii="Times New Roman" w:hAnsi="Times New Roman" w:cs="Times New Roman"/>
        </w:rPr>
        <w:t xml:space="preserve"> problems</w:t>
      </w:r>
      <w:r>
        <w:rPr>
          <w:rFonts w:ascii="Times New Roman" w:hAnsi="Times New Roman" w:cs="Times New Roman"/>
        </w:rPr>
        <w:t>.</w:t>
      </w:r>
    </w:p>
    <w:p w:rsidR="0012290D" w:rsidRDefault="0012290D" w:rsidP="00DE4DC9">
      <w:pPr>
        <w:numPr>
          <w:ilvl w:val="0"/>
          <w:numId w:val="1"/>
        </w:numPr>
        <w:tabs>
          <w:tab w:val="clear" w:pos="1440"/>
          <w:tab w:val="num" w:pos="360"/>
          <w:tab w:val="left" w:pos="720"/>
        </w:tabs>
        <w:autoSpaceDE w:val="0"/>
        <w:autoSpaceDN w:val="0"/>
        <w:ind w:left="360" w:firstLine="0"/>
        <w:jc w:val="both"/>
        <w:rPr>
          <w:rFonts w:ascii="Times New Roman" w:hAnsi="Times New Roman" w:cs="Times New Roman"/>
        </w:rPr>
      </w:pPr>
      <w:r>
        <w:rPr>
          <w:rFonts w:ascii="Times New Roman" w:hAnsi="Times New Roman" w:cs="Times New Roman"/>
        </w:rPr>
        <w:t xml:space="preserve">Exhibit ability in pre-preparing and visualizing </w:t>
      </w:r>
      <w:r w:rsidR="003A1559">
        <w:rPr>
          <w:rFonts w:ascii="Times New Roman" w:hAnsi="Times New Roman" w:cs="Times New Roman"/>
        </w:rPr>
        <w:t xml:space="preserve">the right </w:t>
      </w:r>
      <w:r w:rsidR="004C39A1">
        <w:rPr>
          <w:rFonts w:ascii="Times New Roman" w:hAnsi="Times New Roman" w:cs="Times New Roman"/>
        </w:rPr>
        <w:t>data</w:t>
      </w:r>
      <w:r w:rsidR="00E54366">
        <w:rPr>
          <w:rFonts w:ascii="Times New Roman" w:hAnsi="Times New Roman" w:cs="Times New Roman"/>
        </w:rPr>
        <w:t xml:space="preserve"> towards these problems</w:t>
      </w:r>
      <w:r>
        <w:rPr>
          <w:rFonts w:ascii="Times New Roman" w:hAnsi="Times New Roman" w:cs="Times New Roman"/>
        </w:rPr>
        <w:t>.</w:t>
      </w:r>
    </w:p>
    <w:p w:rsidR="00045391" w:rsidRDefault="000A471E" w:rsidP="00AD094C">
      <w:pPr>
        <w:numPr>
          <w:ilvl w:val="0"/>
          <w:numId w:val="1"/>
        </w:numPr>
        <w:tabs>
          <w:tab w:val="clear" w:pos="1440"/>
          <w:tab w:val="num" w:pos="360"/>
          <w:tab w:val="left" w:pos="720"/>
        </w:tabs>
        <w:autoSpaceDE w:val="0"/>
        <w:autoSpaceDN w:val="0"/>
        <w:ind w:left="360" w:firstLine="0"/>
        <w:jc w:val="both"/>
        <w:rPr>
          <w:rFonts w:ascii="Times New Roman" w:hAnsi="Times New Roman" w:cs="Times New Roman"/>
        </w:rPr>
      </w:pPr>
      <w:r>
        <w:rPr>
          <w:rFonts w:ascii="Times New Roman" w:hAnsi="Times New Roman" w:cs="Times New Roman"/>
        </w:rPr>
        <w:t>I</w:t>
      </w:r>
      <w:r w:rsidR="001817B5">
        <w:rPr>
          <w:rFonts w:ascii="Times New Roman" w:hAnsi="Times New Roman" w:cs="Times New Roman"/>
        </w:rPr>
        <w:t xml:space="preserve">mplement efficient </w:t>
      </w:r>
      <w:r w:rsidR="000239A4" w:rsidRPr="00AD094C">
        <w:rPr>
          <w:rFonts w:ascii="Times New Roman" w:hAnsi="Times New Roman" w:cs="Times New Roman"/>
        </w:rPr>
        <w:t>BI</w:t>
      </w:r>
      <w:r w:rsidR="00406D66" w:rsidRPr="00AD094C">
        <w:rPr>
          <w:rFonts w:ascii="Times New Roman" w:hAnsi="Times New Roman" w:cs="Times New Roman"/>
        </w:rPr>
        <w:t xml:space="preserve"> </w:t>
      </w:r>
      <w:r w:rsidR="000239A4" w:rsidRPr="00AD094C">
        <w:rPr>
          <w:rFonts w:ascii="Times New Roman" w:hAnsi="Times New Roman" w:cs="Times New Roman"/>
        </w:rPr>
        <w:t xml:space="preserve">strategies </w:t>
      </w:r>
      <w:r w:rsidR="001817B5">
        <w:rPr>
          <w:rFonts w:ascii="Times New Roman" w:hAnsi="Times New Roman" w:cs="Times New Roman"/>
        </w:rPr>
        <w:t>to solve</w:t>
      </w:r>
      <w:r w:rsidR="00265F15">
        <w:rPr>
          <w:rFonts w:ascii="Times New Roman" w:hAnsi="Times New Roman" w:cs="Times New Roman"/>
        </w:rPr>
        <w:t xml:space="preserve"> the</w:t>
      </w:r>
      <w:r w:rsidR="00BD600C">
        <w:rPr>
          <w:rFonts w:ascii="Times New Roman" w:hAnsi="Times New Roman" w:cs="Times New Roman"/>
        </w:rPr>
        <w:t>se problem</w:t>
      </w:r>
      <w:r w:rsidR="00045391" w:rsidRPr="00AD094C">
        <w:rPr>
          <w:rFonts w:ascii="Times New Roman" w:hAnsi="Times New Roman" w:cs="Times New Roman"/>
        </w:rPr>
        <w:t>.</w:t>
      </w:r>
    </w:p>
    <w:p w:rsidR="00045391" w:rsidRDefault="000239A4" w:rsidP="00DE4DC9">
      <w:pPr>
        <w:numPr>
          <w:ilvl w:val="0"/>
          <w:numId w:val="1"/>
        </w:numPr>
        <w:tabs>
          <w:tab w:val="clear" w:pos="1440"/>
          <w:tab w:val="num" w:pos="360"/>
          <w:tab w:val="left" w:pos="720"/>
        </w:tabs>
        <w:autoSpaceDE w:val="0"/>
        <w:autoSpaceDN w:val="0"/>
        <w:ind w:left="360" w:firstLine="0"/>
        <w:jc w:val="both"/>
        <w:rPr>
          <w:rFonts w:ascii="Times New Roman" w:hAnsi="Times New Roman" w:cs="Times New Roman"/>
        </w:rPr>
      </w:pPr>
      <w:r>
        <w:rPr>
          <w:rFonts w:ascii="Times New Roman" w:hAnsi="Times New Roman" w:cs="Times New Roman"/>
        </w:rPr>
        <w:t>Develop</w:t>
      </w:r>
      <w:r w:rsidR="00977B81" w:rsidRPr="00DE4DC9">
        <w:rPr>
          <w:rFonts w:ascii="Times New Roman" w:hAnsi="Times New Roman" w:cs="Times New Roman"/>
        </w:rPr>
        <w:t xml:space="preserve"> proficien</w:t>
      </w:r>
      <w:r>
        <w:rPr>
          <w:rFonts w:ascii="Times New Roman" w:hAnsi="Times New Roman" w:cs="Times New Roman"/>
        </w:rPr>
        <w:t xml:space="preserve">cy in </w:t>
      </w:r>
      <w:r w:rsidR="00977B81" w:rsidRPr="00DE4DC9">
        <w:rPr>
          <w:rFonts w:ascii="Times New Roman" w:hAnsi="Times New Roman" w:cs="Times New Roman"/>
        </w:rPr>
        <w:t>BI software (</w:t>
      </w:r>
      <w:r w:rsidR="00406D66" w:rsidRPr="00DE4DC9">
        <w:rPr>
          <w:rFonts w:ascii="Times New Roman" w:hAnsi="Times New Roman" w:cs="Times New Roman"/>
        </w:rPr>
        <w:t>SAS Enterprise Miner).</w:t>
      </w:r>
    </w:p>
    <w:p w:rsidR="0012290D" w:rsidRPr="000A6D0E" w:rsidRDefault="00F43896" w:rsidP="000A6D0E">
      <w:pPr>
        <w:numPr>
          <w:ilvl w:val="0"/>
          <w:numId w:val="1"/>
        </w:numPr>
        <w:tabs>
          <w:tab w:val="clear" w:pos="1440"/>
          <w:tab w:val="num" w:pos="360"/>
          <w:tab w:val="left" w:pos="720"/>
        </w:tabs>
        <w:autoSpaceDE w:val="0"/>
        <w:autoSpaceDN w:val="0"/>
        <w:ind w:left="360" w:firstLine="0"/>
        <w:jc w:val="both"/>
        <w:rPr>
          <w:rFonts w:ascii="Times New Roman" w:hAnsi="Times New Roman" w:cs="Times New Roman"/>
        </w:rPr>
      </w:pPr>
      <w:r w:rsidRPr="00F43896">
        <w:rPr>
          <w:rFonts w:ascii="Times New Roman" w:hAnsi="Times New Roman" w:cs="Times New Roman"/>
        </w:rPr>
        <w:t>Enhance knowledge and skills in the current trends in the management and use of BI</w:t>
      </w:r>
      <w:r w:rsidR="0012290D">
        <w:rPr>
          <w:rFonts w:ascii="Times New Roman" w:hAnsi="Times New Roman" w:cs="Times New Roman"/>
        </w:rPr>
        <w:t>.</w:t>
      </w:r>
    </w:p>
    <w:p w:rsidR="009D0D41" w:rsidRPr="00DE4DC9" w:rsidRDefault="006E67B9" w:rsidP="00AE4F13">
      <w:pPr>
        <w:jc w:val="both"/>
        <w:rPr>
          <w:rFonts w:ascii="Times New Roman" w:hAnsi="Times New Roman" w:cs="Times New Roman"/>
          <w:b/>
          <w:sz w:val="28"/>
        </w:rPr>
      </w:pPr>
      <w:r w:rsidRPr="00DE4DC9">
        <w:rPr>
          <w:rFonts w:ascii="Times New Roman" w:hAnsi="Times New Roman" w:cs="Times New Roman"/>
          <w:b/>
          <w:sz w:val="28"/>
        </w:rPr>
        <w:lastRenderedPageBreak/>
        <w:t>Re</w:t>
      </w:r>
      <w:r w:rsidR="00D67F43" w:rsidRPr="00DE4DC9">
        <w:rPr>
          <w:rFonts w:ascii="Times New Roman" w:hAnsi="Times New Roman" w:cs="Times New Roman"/>
          <w:b/>
          <w:sz w:val="28"/>
        </w:rPr>
        <w:t>commended</w:t>
      </w:r>
      <w:r w:rsidRPr="00DE4DC9">
        <w:rPr>
          <w:rFonts w:ascii="Times New Roman" w:hAnsi="Times New Roman" w:cs="Times New Roman"/>
          <w:b/>
          <w:sz w:val="28"/>
        </w:rPr>
        <w:t xml:space="preserve"> Textbooks and Materials</w:t>
      </w:r>
    </w:p>
    <w:p w:rsidR="00FE1CF4" w:rsidRPr="00DE4DC9" w:rsidRDefault="00FE1CF4" w:rsidP="00AE4F13">
      <w:pPr>
        <w:jc w:val="both"/>
        <w:rPr>
          <w:rFonts w:ascii="Times New Roman" w:hAnsi="Times New Roman" w:cs="Times New Roman"/>
          <w:b/>
        </w:rPr>
      </w:pPr>
    </w:p>
    <w:p w:rsidR="004D78CC" w:rsidRPr="00DE4DC9" w:rsidRDefault="004D78CC" w:rsidP="00AE4F13">
      <w:pPr>
        <w:jc w:val="both"/>
        <w:rPr>
          <w:rFonts w:ascii="Times New Roman" w:hAnsi="Times New Roman" w:cs="Times New Roman"/>
          <w:b/>
        </w:rPr>
      </w:pPr>
      <w:r w:rsidRPr="00DE4DC9">
        <w:rPr>
          <w:rFonts w:ascii="Times New Roman" w:hAnsi="Times New Roman" w:cs="Times New Roman"/>
          <w:b/>
        </w:rPr>
        <w:t>Re</w:t>
      </w:r>
      <w:r w:rsidR="00D67F43" w:rsidRPr="00DE4DC9">
        <w:rPr>
          <w:rFonts w:ascii="Times New Roman" w:hAnsi="Times New Roman" w:cs="Times New Roman"/>
          <w:b/>
        </w:rPr>
        <w:t>commended</w:t>
      </w:r>
      <w:r w:rsidRPr="00DE4DC9">
        <w:rPr>
          <w:rFonts w:ascii="Times New Roman" w:hAnsi="Times New Roman" w:cs="Times New Roman"/>
          <w:b/>
        </w:rPr>
        <w:t xml:space="preserve"> Textbook</w:t>
      </w:r>
      <w:r w:rsidR="00EE2236">
        <w:rPr>
          <w:rFonts w:ascii="Times New Roman" w:hAnsi="Times New Roman" w:cs="Times New Roman"/>
          <w:b/>
        </w:rPr>
        <w:t xml:space="preserve"> (</w:t>
      </w:r>
      <w:bookmarkStart w:id="4" w:name="OLE_LINK9"/>
      <w:bookmarkStart w:id="5" w:name="OLE_LINK10"/>
      <w:r w:rsidR="00EE2236">
        <w:rPr>
          <w:rFonts w:ascii="Times New Roman" w:hAnsi="Times New Roman" w:cs="Times New Roman"/>
          <w:b/>
        </w:rPr>
        <w:t>temporary</w:t>
      </w:r>
      <w:bookmarkEnd w:id="4"/>
      <w:bookmarkEnd w:id="5"/>
      <w:r w:rsidR="00EE2236">
        <w:rPr>
          <w:rFonts w:ascii="Times New Roman" w:hAnsi="Times New Roman" w:cs="Times New Roman"/>
          <w:b/>
        </w:rPr>
        <w:t>)</w:t>
      </w:r>
    </w:p>
    <w:tbl>
      <w:tblPr>
        <w:tblW w:w="4319" w:type="pct"/>
        <w:jc w:val="center"/>
        <w:tblCellSpacing w:w="15" w:type="dxa"/>
        <w:tblInd w:w="1440" w:type="dxa"/>
        <w:tblCellMar>
          <w:top w:w="15" w:type="dxa"/>
          <w:left w:w="15" w:type="dxa"/>
          <w:bottom w:w="15" w:type="dxa"/>
          <w:right w:w="15" w:type="dxa"/>
        </w:tblCellMar>
        <w:tblLook w:val="0000"/>
      </w:tblPr>
      <w:tblGrid>
        <w:gridCol w:w="3825"/>
        <w:gridCol w:w="4587"/>
      </w:tblGrid>
      <w:tr w:rsidR="00406D66" w:rsidRPr="00DE4DC9" w:rsidTr="00B1772B">
        <w:trPr>
          <w:trHeight w:val="2100"/>
          <w:tblCellSpacing w:w="15" w:type="dxa"/>
          <w:jc w:val="center"/>
        </w:trPr>
        <w:tc>
          <w:tcPr>
            <w:tcW w:w="2246" w:type="pct"/>
          </w:tcPr>
          <w:p w:rsidR="00406D66" w:rsidRPr="00DE4DC9" w:rsidRDefault="00DD2D80" w:rsidP="00DE4DC9">
            <w:pPr>
              <w:jc w:val="both"/>
              <w:rPr>
                <w:rFonts w:ascii="Times New Roman" w:hAnsi="Times New Roman" w:cs="Times New Roman"/>
              </w:rPr>
            </w:pPr>
            <w:r w:rsidRPr="00DE4DC9">
              <w:rPr>
                <w:rFonts w:ascii="Times New Roman" w:hAnsi="Times New Roman" w:cs="Times New Roman"/>
                <w:noProof/>
                <w:lang w:eastAsia="zh-CN"/>
              </w:rPr>
              <w:drawing>
                <wp:inline distT="0" distB="0" distL="0" distR="0">
                  <wp:extent cx="1543050" cy="1638637"/>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545755" cy="1641510"/>
                          </a:xfrm>
                          <a:prstGeom prst="rect">
                            <a:avLst/>
                          </a:prstGeom>
                          <a:noFill/>
                          <a:ln w="9525">
                            <a:noFill/>
                            <a:miter lim="800000"/>
                            <a:headEnd/>
                            <a:tailEnd/>
                          </a:ln>
                        </pic:spPr>
                      </pic:pic>
                    </a:graphicData>
                  </a:graphic>
                </wp:inline>
              </w:drawing>
            </w:r>
            <w:hyperlink r:id="rId9" w:history="1"/>
          </w:p>
        </w:tc>
        <w:tc>
          <w:tcPr>
            <w:tcW w:w="2699" w:type="pct"/>
          </w:tcPr>
          <w:p w:rsidR="00406D66" w:rsidRPr="00DE4DC9" w:rsidRDefault="00406D66" w:rsidP="00DE4DC9">
            <w:pPr>
              <w:pStyle w:val="3"/>
              <w:jc w:val="both"/>
              <w:rPr>
                <w:rFonts w:ascii="Times New Roman" w:hAnsi="Times New Roman" w:cs="Times New Roman"/>
                <w:sz w:val="24"/>
              </w:rPr>
            </w:pPr>
            <w:bookmarkStart w:id="6" w:name="OLE_LINK7"/>
            <w:bookmarkStart w:id="7" w:name="OLE_LINK8"/>
            <w:r w:rsidRPr="00DE4DC9">
              <w:rPr>
                <w:rFonts w:ascii="Times New Roman" w:hAnsi="Times New Roman" w:cs="Times New Roman"/>
                <w:sz w:val="24"/>
              </w:rPr>
              <w:t>Data Mining Techniques: For</w:t>
            </w:r>
            <w:r w:rsidR="00B1772B">
              <w:rPr>
                <w:rFonts w:ascii="Times New Roman" w:hAnsi="Times New Roman" w:cs="Times New Roman"/>
                <w:sz w:val="24"/>
              </w:rPr>
              <w:t xml:space="preserve"> Marketing, Sales, and Customer</w:t>
            </w:r>
            <w:r w:rsidRPr="00DE4DC9">
              <w:rPr>
                <w:rFonts w:ascii="Times New Roman" w:hAnsi="Times New Roman" w:cs="Times New Roman"/>
                <w:sz w:val="24"/>
              </w:rPr>
              <w:t xml:space="preserve"> Relationship Management</w:t>
            </w:r>
            <w:bookmarkEnd w:id="6"/>
            <w:bookmarkEnd w:id="7"/>
            <w:r w:rsidRPr="00DE4DC9">
              <w:rPr>
                <w:rFonts w:ascii="Times New Roman" w:hAnsi="Times New Roman" w:cs="Times New Roman"/>
                <w:sz w:val="24"/>
              </w:rPr>
              <w:t xml:space="preserve">, </w:t>
            </w:r>
            <w:r w:rsidR="00B1772B">
              <w:rPr>
                <w:rFonts w:ascii="Times New Roman" w:hAnsi="Times New Roman" w:cs="Times New Roman"/>
                <w:sz w:val="24"/>
              </w:rPr>
              <w:t>3rd</w:t>
            </w:r>
            <w:r w:rsidR="00465DC9" w:rsidRPr="00DE4DC9">
              <w:rPr>
                <w:rFonts w:ascii="Times New Roman" w:hAnsi="Times New Roman" w:cs="Times New Roman"/>
                <w:sz w:val="24"/>
              </w:rPr>
              <w:t xml:space="preserve"> </w:t>
            </w:r>
            <w:r w:rsidRPr="00DE4DC9">
              <w:rPr>
                <w:rFonts w:ascii="Times New Roman" w:hAnsi="Times New Roman" w:cs="Times New Roman"/>
                <w:sz w:val="24"/>
              </w:rPr>
              <w:t>Edition</w:t>
            </w:r>
          </w:p>
          <w:p w:rsidR="00465DC9" w:rsidRPr="00DE4DC9" w:rsidRDefault="00465DC9" w:rsidP="00DE4DC9">
            <w:pPr>
              <w:pStyle w:val="3"/>
              <w:jc w:val="both"/>
              <w:rPr>
                <w:rFonts w:ascii="Times New Roman" w:hAnsi="Times New Roman" w:cs="Times New Roman"/>
                <w:sz w:val="24"/>
              </w:rPr>
            </w:pPr>
            <w:r w:rsidRPr="00DE4DC9">
              <w:rPr>
                <w:rFonts w:ascii="Times New Roman" w:hAnsi="Times New Roman" w:cs="Times New Roman"/>
                <w:sz w:val="24"/>
              </w:rPr>
              <w:t xml:space="preserve">Gordon </w:t>
            </w:r>
            <w:proofErr w:type="spellStart"/>
            <w:r w:rsidRPr="00DE4DC9">
              <w:rPr>
                <w:rFonts w:ascii="Times New Roman" w:hAnsi="Times New Roman" w:cs="Times New Roman"/>
                <w:sz w:val="24"/>
              </w:rPr>
              <w:t>Linoff</w:t>
            </w:r>
            <w:proofErr w:type="spellEnd"/>
            <w:r w:rsidRPr="00DE4DC9">
              <w:rPr>
                <w:rFonts w:ascii="Times New Roman" w:hAnsi="Times New Roman" w:cs="Times New Roman"/>
                <w:sz w:val="24"/>
              </w:rPr>
              <w:t xml:space="preserve"> and </w:t>
            </w:r>
            <w:r w:rsidR="00406D66" w:rsidRPr="00DE4DC9">
              <w:rPr>
                <w:rFonts w:ascii="Times New Roman" w:hAnsi="Times New Roman" w:cs="Times New Roman"/>
                <w:sz w:val="24"/>
              </w:rPr>
              <w:t>Michael Berry, 20</w:t>
            </w:r>
            <w:r w:rsidRPr="00DE4DC9">
              <w:rPr>
                <w:rFonts w:ascii="Times New Roman" w:hAnsi="Times New Roman" w:cs="Times New Roman"/>
                <w:sz w:val="24"/>
              </w:rPr>
              <w:t>11</w:t>
            </w:r>
            <w:r w:rsidR="00406D66" w:rsidRPr="00DE4DC9">
              <w:rPr>
                <w:rFonts w:ascii="Times New Roman" w:hAnsi="Times New Roman" w:cs="Times New Roman"/>
                <w:sz w:val="24"/>
              </w:rPr>
              <w:t>,  Wiley,</w:t>
            </w:r>
          </w:p>
          <w:p w:rsidR="00406D66" w:rsidRPr="00DE4DC9" w:rsidRDefault="00406D66" w:rsidP="00DE4DC9">
            <w:pPr>
              <w:pStyle w:val="3"/>
              <w:jc w:val="both"/>
              <w:rPr>
                <w:rFonts w:ascii="Times New Roman" w:hAnsi="Times New Roman" w:cs="Times New Roman"/>
                <w:sz w:val="24"/>
              </w:rPr>
            </w:pPr>
            <w:r w:rsidRPr="00DE4DC9">
              <w:rPr>
                <w:rFonts w:ascii="Times New Roman" w:hAnsi="Times New Roman" w:cs="Times New Roman"/>
                <w:sz w:val="24"/>
              </w:rPr>
              <w:t>ISBN</w:t>
            </w:r>
            <w:r w:rsidR="00465DC9" w:rsidRPr="00DE4DC9">
              <w:rPr>
                <w:rFonts w:ascii="Times New Roman" w:hAnsi="Times New Roman" w:cs="Times New Roman"/>
                <w:sz w:val="24"/>
              </w:rPr>
              <w:t>:</w:t>
            </w:r>
            <w:r w:rsidRPr="00DE4DC9">
              <w:rPr>
                <w:rFonts w:ascii="Times New Roman" w:hAnsi="Times New Roman" w:cs="Times New Roman"/>
                <w:sz w:val="24"/>
              </w:rPr>
              <w:t xml:space="preserve"> </w:t>
            </w:r>
            <w:r w:rsidR="00465DC9" w:rsidRPr="00DE4DC9">
              <w:rPr>
                <w:rFonts w:ascii="Times New Roman" w:hAnsi="Times New Roman" w:cs="Times New Roman"/>
                <w:sz w:val="24"/>
                <w:szCs w:val="24"/>
              </w:rPr>
              <w:t>0470650931</w:t>
            </w:r>
          </w:p>
        </w:tc>
      </w:tr>
    </w:tbl>
    <w:p w:rsidR="00D12B58" w:rsidRDefault="00F47761" w:rsidP="00D12B58">
      <w:pPr>
        <w:pStyle w:val="3"/>
        <w:jc w:val="both"/>
        <w:rPr>
          <w:rFonts w:ascii="Times New Roman" w:hAnsi="Times New Roman" w:cs="Times New Roman"/>
          <w:sz w:val="22"/>
        </w:rPr>
      </w:pPr>
      <w:r w:rsidRPr="00DE4DC9">
        <w:rPr>
          <w:rFonts w:ascii="Times New Roman" w:hAnsi="Times New Roman" w:cs="Times New Roman"/>
          <w:sz w:val="22"/>
        </w:rPr>
        <w:t>Additional Readings</w:t>
      </w:r>
      <w:r w:rsidR="00160894" w:rsidRPr="00DE4DC9">
        <w:rPr>
          <w:rFonts w:ascii="Times New Roman" w:hAnsi="Times New Roman" w:cs="Times New Roman"/>
          <w:sz w:val="22"/>
        </w:rPr>
        <w:t xml:space="preserve"> (</w:t>
      </w:r>
      <w:r w:rsidR="00D12B58">
        <w:rPr>
          <w:rFonts w:ascii="Times New Roman" w:hAnsi="Times New Roman" w:cs="Times New Roman"/>
          <w:sz w:val="22"/>
        </w:rPr>
        <w:t>TBD</w:t>
      </w:r>
      <w:r w:rsidR="00160894" w:rsidRPr="00DE4DC9">
        <w:rPr>
          <w:rFonts w:ascii="Times New Roman" w:hAnsi="Times New Roman" w:cs="Times New Roman"/>
          <w:sz w:val="22"/>
        </w:rPr>
        <w:t>)</w:t>
      </w:r>
    </w:p>
    <w:p w:rsidR="00D12B58" w:rsidRDefault="00D12B58" w:rsidP="00D12B58">
      <w:pPr>
        <w:pStyle w:val="3"/>
        <w:jc w:val="both"/>
        <w:rPr>
          <w:rFonts w:ascii="Times New Roman" w:hAnsi="Times New Roman" w:cs="Times New Roman"/>
          <w:sz w:val="22"/>
        </w:rPr>
      </w:pPr>
    </w:p>
    <w:p w:rsidR="009378CA" w:rsidRPr="00DE4DC9" w:rsidRDefault="00EE2236" w:rsidP="00DE4DC9">
      <w:pPr>
        <w:pStyle w:val="1"/>
        <w:spacing w:before="0" w:after="0"/>
        <w:jc w:val="both"/>
        <w:rPr>
          <w:rFonts w:ascii="Times New Roman" w:hAnsi="Times New Roman" w:cs="Times New Roman"/>
          <w:sz w:val="28"/>
        </w:rPr>
      </w:pPr>
      <w:r>
        <w:rPr>
          <w:rFonts w:ascii="Times New Roman" w:hAnsi="Times New Roman" w:cs="Times New Roman"/>
          <w:sz w:val="28"/>
        </w:rPr>
        <w:t>Deliverables and Grading</w:t>
      </w:r>
    </w:p>
    <w:p w:rsidR="009378CA" w:rsidRDefault="009378CA" w:rsidP="00962495">
      <w:pPr>
        <w:pStyle w:val="3"/>
        <w:jc w:val="both"/>
        <w:rPr>
          <w:rFonts w:ascii="Times New Roman" w:hAnsi="Times New Roman" w:cs="Times New Roman"/>
          <w:sz w:val="22"/>
        </w:rPr>
      </w:pPr>
      <w:r w:rsidRPr="00962495">
        <w:rPr>
          <w:rFonts w:ascii="Times New Roman" w:hAnsi="Times New Roman" w:cs="Times New Roman"/>
          <w:sz w:val="22"/>
        </w:rPr>
        <w:t>Assignment submission instructions</w:t>
      </w:r>
    </w:p>
    <w:p w:rsidR="00AC792A" w:rsidRDefault="009378CA" w:rsidP="00DE4DC9">
      <w:pPr>
        <w:ind w:left="180"/>
        <w:jc w:val="both"/>
        <w:rPr>
          <w:rFonts w:ascii="Times New Roman" w:hAnsi="Times New Roman" w:cs="Times New Roman"/>
        </w:rPr>
      </w:pPr>
      <w:r w:rsidRPr="00DE4DC9">
        <w:rPr>
          <w:rFonts w:ascii="Times New Roman" w:hAnsi="Times New Roman" w:cs="Times New Roman"/>
        </w:rPr>
        <w:t xml:space="preserve">You will submit your assignments (in the required file format with a simple file name and a file extension) by using the Assignments tool </w:t>
      </w:r>
      <w:r w:rsidR="0083243C" w:rsidRPr="00DE4DC9">
        <w:rPr>
          <w:rFonts w:ascii="Times New Roman" w:hAnsi="Times New Roman" w:cs="Times New Roman"/>
        </w:rPr>
        <w:t>at Blackboard</w:t>
      </w:r>
      <w:r w:rsidRPr="00DE4DC9">
        <w:rPr>
          <w:rFonts w:ascii="Times New Roman" w:hAnsi="Times New Roman" w:cs="Times New Roman"/>
        </w:rPr>
        <w:t xml:space="preserve">. For the team project assignment, one group member will submit the assignment for the group and all group members will be able to view the results and feedback once it’s been graded. </w:t>
      </w:r>
    </w:p>
    <w:p w:rsidR="006E0066" w:rsidRDefault="006E0066" w:rsidP="00FC24F0">
      <w:pPr>
        <w:ind w:left="180"/>
        <w:jc w:val="both"/>
        <w:rPr>
          <w:rFonts w:ascii="Times New Roman" w:hAnsi="Times New Roman" w:cs="Times New Roman"/>
        </w:rPr>
      </w:pPr>
    </w:p>
    <w:p w:rsidR="00FC24F0" w:rsidRDefault="00AC792A" w:rsidP="00FC24F0">
      <w:pPr>
        <w:ind w:left="180"/>
        <w:jc w:val="both"/>
        <w:rPr>
          <w:rFonts w:ascii="Times New Roman" w:hAnsi="Times New Roman" w:cs="Times New Roman"/>
        </w:rPr>
      </w:pPr>
      <w:r w:rsidRPr="00AC792A">
        <w:rPr>
          <w:rFonts w:ascii="Times New Roman" w:hAnsi="Times New Roman" w:cs="Times New Roman"/>
        </w:rPr>
        <w:t>Instructions for each assignment will be posted to Blackboard and the rubric will be provided in</w:t>
      </w:r>
      <w:r w:rsidR="00FC24F0">
        <w:rPr>
          <w:rFonts w:ascii="Times New Roman" w:hAnsi="Times New Roman" w:cs="Times New Roman"/>
        </w:rPr>
        <w:t xml:space="preserve"> </w:t>
      </w:r>
      <w:r w:rsidRPr="00AC792A">
        <w:rPr>
          <w:rFonts w:ascii="Times New Roman" w:hAnsi="Times New Roman" w:cs="Times New Roman"/>
        </w:rPr>
        <w:t>class.</w:t>
      </w:r>
      <w:bookmarkStart w:id="8" w:name="OLE_LINK1"/>
      <w:bookmarkStart w:id="9" w:name="OLE_LINK2"/>
      <w:r w:rsidR="00FC24F0">
        <w:rPr>
          <w:rFonts w:ascii="Times New Roman" w:hAnsi="Times New Roman" w:cs="Times New Roman"/>
        </w:rPr>
        <w:t xml:space="preserve"> </w:t>
      </w:r>
      <w:bookmarkStart w:id="10" w:name="OLE_LINK5"/>
      <w:bookmarkStart w:id="11" w:name="OLE_LINK6"/>
      <w:r w:rsidR="00FC24F0" w:rsidRPr="00FC24F0">
        <w:rPr>
          <w:rFonts w:ascii="Times New Roman" w:hAnsi="Times New Roman" w:cs="Times New Roman"/>
        </w:rPr>
        <w:t>Assignments are due on the dates stipulated by the instructor on the syllabus or in class.</w:t>
      </w:r>
      <w:r w:rsidR="00FC24F0">
        <w:rPr>
          <w:rFonts w:ascii="Times New Roman" w:hAnsi="Times New Roman" w:cs="Times New Roman"/>
        </w:rPr>
        <w:t xml:space="preserve"> </w:t>
      </w:r>
      <w:r w:rsidR="00FC24F0" w:rsidRPr="00FC24F0">
        <w:rPr>
          <w:rFonts w:ascii="Times New Roman" w:hAnsi="Times New Roman" w:cs="Times New Roman"/>
        </w:rPr>
        <w:t>Assignments will not be accepted past the due date and time unless a religious observance or a</w:t>
      </w:r>
      <w:r w:rsidR="00FC24F0">
        <w:rPr>
          <w:rFonts w:ascii="Times New Roman" w:hAnsi="Times New Roman" w:cs="Times New Roman"/>
        </w:rPr>
        <w:t xml:space="preserve"> </w:t>
      </w:r>
      <w:r w:rsidR="00FC24F0" w:rsidRPr="00FC24F0">
        <w:rPr>
          <w:rFonts w:ascii="Times New Roman" w:hAnsi="Times New Roman" w:cs="Times New Roman"/>
        </w:rPr>
        <w:t>documented medical condition prevents on-time submission and the student has consulted with</w:t>
      </w:r>
      <w:r w:rsidR="00FC24F0">
        <w:rPr>
          <w:rFonts w:ascii="Times New Roman" w:hAnsi="Times New Roman" w:cs="Times New Roman"/>
        </w:rPr>
        <w:t xml:space="preserve"> </w:t>
      </w:r>
      <w:r w:rsidR="00FC24F0" w:rsidRPr="00FC24F0">
        <w:rPr>
          <w:rFonts w:ascii="Times New Roman" w:hAnsi="Times New Roman" w:cs="Times New Roman"/>
        </w:rPr>
        <w:t xml:space="preserve">the instructor in advance for </w:t>
      </w:r>
      <w:bookmarkEnd w:id="10"/>
      <w:bookmarkEnd w:id="11"/>
      <w:r w:rsidR="00FC24F0" w:rsidRPr="00FC24F0">
        <w:rPr>
          <w:rFonts w:ascii="Times New Roman" w:hAnsi="Times New Roman" w:cs="Times New Roman"/>
        </w:rPr>
        <w:t>approval of an alternate deadline.</w:t>
      </w:r>
    </w:p>
    <w:p w:rsidR="00A302A1" w:rsidRPr="00A302A1" w:rsidRDefault="00A302A1" w:rsidP="00A302A1">
      <w:pPr>
        <w:pStyle w:val="3"/>
        <w:jc w:val="both"/>
        <w:rPr>
          <w:rFonts w:ascii="Times New Roman" w:hAnsi="Times New Roman" w:cs="Times New Roman"/>
          <w:sz w:val="22"/>
        </w:rPr>
      </w:pPr>
      <w:bookmarkStart w:id="12" w:name="OLE_LINK15"/>
      <w:bookmarkStart w:id="13" w:name="OLE_LINK16"/>
      <w:r w:rsidRPr="00A302A1">
        <w:rPr>
          <w:rFonts w:ascii="Times New Roman" w:hAnsi="Times New Roman" w:cs="Times New Roman"/>
          <w:sz w:val="22"/>
        </w:rPr>
        <w:t>Class participation</w:t>
      </w:r>
    </w:p>
    <w:p w:rsidR="00B150C7" w:rsidRPr="0095048D" w:rsidRDefault="0095048D" w:rsidP="0095048D">
      <w:pPr>
        <w:ind w:left="180"/>
        <w:jc w:val="both"/>
        <w:rPr>
          <w:rFonts w:ascii="Times New Roman" w:hAnsi="Times New Roman" w:cs="Times New Roman"/>
        </w:rPr>
      </w:pPr>
      <w:r>
        <w:rPr>
          <w:rFonts w:ascii="Times New Roman" w:hAnsi="Times New Roman" w:cs="Times New Roman"/>
        </w:rPr>
        <w:t>Your</w:t>
      </w:r>
      <w:r w:rsidR="006E0066" w:rsidRPr="0095048D">
        <w:rPr>
          <w:rFonts w:ascii="Times New Roman" w:hAnsi="Times New Roman" w:cs="Times New Roman"/>
        </w:rPr>
        <w:t xml:space="preserve"> class participation </w:t>
      </w:r>
      <w:r w:rsidR="00A302A1" w:rsidRPr="0095048D">
        <w:rPr>
          <w:rFonts w:ascii="Times New Roman" w:hAnsi="Times New Roman" w:cs="Times New Roman"/>
        </w:rPr>
        <w:t xml:space="preserve">is extremely important for </w:t>
      </w:r>
      <w:r w:rsidR="0092385F">
        <w:rPr>
          <w:rFonts w:ascii="Times New Roman" w:hAnsi="Times New Roman" w:cs="Times New Roman"/>
        </w:rPr>
        <w:t>your</w:t>
      </w:r>
      <w:r w:rsidR="00A302A1" w:rsidRPr="0095048D">
        <w:rPr>
          <w:rFonts w:ascii="Times New Roman" w:hAnsi="Times New Roman" w:cs="Times New Roman"/>
        </w:rPr>
        <w:t xml:space="preserve"> final grade. </w:t>
      </w:r>
      <w:r w:rsidR="00B150C7" w:rsidRPr="0095048D">
        <w:rPr>
          <w:rFonts w:ascii="Times New Roman" w:hAnsi="Times New Roman" w:cs="Times New Roman"/>
        </w:rPr>
        <w:t>The grade I assign for your participation is a careful, subjective assessment of the value of your input to classroom learning. I keep track of your contributions towards each class, and these contributions include (but are not restricted to):</w:t>
      </w:r>
    </w:p>
    <w:p w:rsidR="00B150C7" w:rsidRPr="00B150C7" w:rsidRDefault="00B150C7" w:rsidP="00B150C7">
      <w:pPr>
        <w:pStyle w:val="af1"/>
        <w:numPr>
          <w:ilvl w:val="0"/>
          <w:numId w:val="10"/>
        </w:numPr>
        <w:jc w:val="both"/>
        <w:rPr>
          <w:rFonts w:ascii="Times New Roman" w:hAnsi="Times New Roman" w:cs="Times New Roman"/>
          <w:bCs/>
        </w:rPr>
      </w:pPr>
      <w:r w:rsidRPr="00B150C7">
        <w:rPr>
          <w:rFonts w:ascii="Times New Roman" w:hAnsi="Times New Roman" w:cs="Times New Roman"/>
          <w:bCs/>
        </w:rPr>
        <w:t>A</w:t>
      </w:r>
      <w:r w:rsidR="0092385F">
        <w:rPr>
          <w:rFonts w:ascii="Times New Roman" w:hAnsi="Times New Roman" w:cs="Times New Roman"/>
          <w:bCs/>
        </w:rPr>
        <w:t>ttend</w:t>
      </w:r>
      <w:r w:rsidRPr="00B150C7">
        <w:rPr>
          <w:rFonts w:ascii="Times New Roman" w:hAnsi="Times New Roman" w:cs="Times New Roman"/>
          <w:bCs/>
        </w:rPr>
        <w:t xml:space="preserve"> class on time</w:t>
      </w:r>
      <w:r w:rsidR="00372BCF">
        <w:rPr>
          <w:rFonts w:ascii="Times New Roman" w:hAnsi="Times New Roman" w:cs="Times New Roman"/>
          <w:bCs/>
        </w:rPr>
        <w:t>.</w:t>
      </w:r>
    </w:p>
    <w:p w:rsidR="00B150C7" w:rsidRPr="00B150C7" w:rsidRDefault="00B150C7" w:rsidP="00B150C7">
      <w:pPr>
        <w:pStyle w:val="af1"/>
        <w:numPr>
          <w:ilvl w:val="0"/>
          <w:numId w:val="10"/>
        </w:numPr>
        <w:jc w:val="both"/>
        <w:rPr>
          <w:rFonts w:ascii="Times New Roman" w:hAnsi="Times New Roman" w:cs="Times New Roman"/>
        </w:rPr>
      </w:pPr>
      <w:r w:rsidRPr="00B150C7">
        <w:rPr>
          <w:rFonts w:ascii="Times New Roman" w:hAnsi="Times New Roman" w:cs="Times New Roman"/>
        </w:rPr>
        <w:t>Participat</w:t>
      </w:r>
      <w:r w:rsidR="0092385F">
        <w:rPr>
          <w:rFonts w:ascii="Times New Roman" w:hAnsi="Times New Roman" w:cs="Times New Roman"/>
        </w:rPr>
        <w:t>e</w:t>
      </w:r>
      <w:r w:rsidRPr="00B150C7">
        <w:rPr>
          <w:rFonts w:ascii="Times New Roman" w:hAnsi="Times New Roman" w:cs="Times New Roman"/>
        </w:rPr>
        <w:t xml:space="preserve"> in class discussions of case studies and assigned readings</w:t>
      </w:r>
      <w:r w:rsidR="00372BCF">
        <w:rPr>
          <w:rFonts w:ascii="Times New Roman" w:hAnsi="Times New Roman" w:cs="Times New Roman"/>
        </w:rPr>
        <w:t>.</w:t>
      </w:r>
    </w:p>
    <w:p w:rsidR="00B150C7" w:rsidRPr="00B150C7" w:rsidRDefault="00B150C7" w:rsidP="00B150C7">
      <w:pPr>
        <w:pStyle w:val="af1"/>
        <w:numPr>
          <w:ilvl w:val="0"/>
          <w:numId w:val="10"/>
        </w:numPr>
        <w:jc w:val="both"/>
        <w:rPr>
          <w:rFonts w:ascii="Times New Roman" w:hAnsi="Times New Roman" w:cs="Times New Roman"/>
        </w:rPr>
      </w:pPr>
      <w:r w:rsidRPr="00B150C7">
        <w:rPr>
          <w:rFonts w:ascii="Times New Roman" w:hAnsi="Times New Roman" w:cs="Times New Roman"/>
        </w:rPr>
        <w:t>Respond to general and individual questions based on assigned readings</w:t>
      </w:r>
      <w:r w:rsidR="00372BCF">
        <w:rPr>
          <w:rFonts w:ascii="Times New Roman" w:hAnsi="Times New Roman" w:cs="Times New Roman"/>
        </w:rPr>
        <w:t>.</w:t>
      </w:r>
    </w:p>
    <w:p w:rsidR="00B150C7" w:rsidRPr="00B150C7" w:rsidRDefault="00B150C7" w:rsidP="00B150C7">
      <w:pPr>
        <w:pStyle w:val="af1"/>
        <w:numPr>
          <w:ilvl w:val="0"/>
          <w:numId w:val="10"/>
        </w:numPr>
        <w:jc w:val="both"/>
        <w:rPr>
          <w:rFonts w:ascii="Times New Roman" w:hAnsi="Times New Roman" w:cs="Times New Roman"/>
          <w:bCs/>
        </w:rPr>
      </w:pPr>
      <w:r w:rsidRPr="00B150C7">
        <w:rPr>
          <w:rFonts w:ascii="Times New Roman" w:hAnsi="Times New Roman" w:cs="Times New Roman"/>
          <w:bCs/>
        </w:rPr>
        <w:t>R</w:t>
      </w:r>
      <w:r w:rsidR="0092385F">
        <w:rPr>
          <w:rFonts w:ascii="Times New Roman" w:hAnsi="Times New Roman" w:cs="Times New Roman"/>
          <w:bCs/>
        </w:rPr>
        <w:t>aise</w:t>
      </w:r>
      <w:r w:rsidRPr="00B150C7">
        <w:rPr>
          <w:rFonts w:ascii="Times New Roman" w:hAnsi="Times New Roman" w:cs="Times New Roman"/>
          <w:bCs/>
        </w:rPr>
        <w:t xml:space="preserve"> questions that make your classmates think</w:t>
      </w:r>
      <w:r w:rsidR="00372BCF">
        <w:rPr>
          <w:rFonts w:ascii="Times New Roman" w:hAnsi="Times New Roman" w:cs="Times New Roman"/>
          <w:bCs/>
        </w:rPr>
        <w:t>.</w:t>
      </w:r>
    </w:p>
    <w:p w:rsidR="00B150C7" w:rsidRPr="00B150C7" w:rsidRDefault="00B150C7" w:rsidP="00B150C7">
      <w:pPr>
        <w:pStyle w:val="af1"/>
        <w:numPr>
          <w:ilvl w:val="0"/>
          <w:numId w:val="10"/>
        </w:numPr>
        <w:jc w:val="both"/>
        <w:rPr>
          <w:rFonts w:ascii="Times New Roman" w:hAnsi="Times New Roman" w:cs="Times New Roman"/>
          <w:bCs/>
        </w:rPr>
      </w:pPr>
      <w:r w:rsidRPr="00B150C7">
        <w:rPr>
          <w:rFonts w:ascii="Times New Roman" w:hAnsi="Times New Roman" w:cs="Times New Roman"/>
          <w:bCs/>
        </w:rPr>
        <w:t>P</w:t>
      </w:r>
      <w:r w:rsidR="0092385F">
        <w:rPr>
          <w:rFonts w:ascii="Times New Roman" w:hAnsi="Times New Roman" w:cs="Times New Roman"/>
          <w:bCs/>
        </w:rPr>
        <w:t>rovide</w:t>
      </w:r>
      <w:r w:rsidRPr="00B150C7">
        <w:rPr>
          <w:rFonts w:ascii="Times New Roman" w:hAnsi="Times New Roman" w:cs="Times New Roman"/>
          <w:bCs/>
        </w:rPr>
        <w:t xml:space="preserve"> imaginative yet relevant analysis of a situation</w:t>
      </w:r>
      <w:r w:rsidR="00372BCF">
        <w:rPr>
          <w:rFonts w:ascii="Times New Roman" w:hAnsi="Times New Roman" w:cs="Times New Roman"/>
          <w:bCs/>
        </w:rPr>
        <w:t>.</w:t>
      </w:r>
    </w:p>
    <w:p w:rsidR="00B150C7" w:rsidRPr="00B150C7" w:rsidRDefault="00B150C7" w:rsidP="00B150C7">
      <w:pPr>
        <w:pStyle w:val="af1"/>
        <w:numPr>
          <w:ilvl w:val="0"/>
          <w:numId w:val="10"/>
        </w:numPr>
        <w:jc w:val="both"/>
        <w:rPr>
          <w:rFonts w:ascii="Times New Roman" w:hAnsi="Times New Roman" w:cs="Times New Roman"/>
          <w:bCs/>
        </w:rPr>
      </w:pPr>
      <w:r w:rsidRPr="00B150C7">
        <w:rPr>
          <w:rFonts w:ascii="Times New Roman" w:hAnsi="Times New Roman" w:cs="Times New Roman"/>
          <w:bCs/>
        </w:rPr>
        <w:t>Contr</w:t>
      </w:r>
      <w:r w:rsidR="0092385F">
        <w:rPr>
          <w:rFonts w:ascii="Times New Roman" w:hAnsi="Times New Roman" w:cs="Times New Roman"/>
          <w:bCs/>
        </w:rPr>
        <w:t>ibute</w:t>
      </w:r>
      <w:r w:rsidRPr="00B150C7">
        <w:rPr>
          <w:rFonts w:ascii="Times New Roman" w:hAnsi="Times New Roman" w:cs="Times New Roman"/>
          <w:bCs/>
        </w:rPr>
        <w:t xml:space="preserve"> background or a perspective on a classroom topic that enhances its discussion</w:t>
      </w:r>
      <w:r w:rsidR="00372BCF">
        <w:rPr>
          <w:rFonts w:ascii="Times New Roman" w:hAnsi="Times New Roman" w:cs="Times New Roman"/>
          <w:bCs/>
        </w:rPr>
        <w:t>.</w:t>
      </w:r>
    </w:p>
    <w:p w:rsidR="00B150C7" w:rsidRPr="00B150C7" w:rsidRDefault="00B150C7" w:rsidP="00B150C7">
      <w:pPr>
        <w:pStyle w:val="af1"/>
        <w:numPr>
          <w:ilvl w:val="0"/>
          <w:numId w:val="10"/>
        </w:numPr>
        <w:jc w:val="both"/>
        <w:rPr>
          <w:rFonts w:ascii="Times New Roman" w:hAnsi="Times New Roman" w:cs="Times New Roman"/>
        </w:rPr>
      </w:pPr>
      <w:r w:rsidRPr="00B150C7">
        <w:rPr>
          <w:rFonts w:ascii="Times New Roman" w:hAnsi="Times New Roman" w:cs="Times New Roman"/>
          <w:bCs/>
        </w:rPr>
        <w:t>A</w:t>
      </w:r>
      <w:r w:rsidR="0092385F">
        <w:rPr>
          <w:rFonts w:ascii="Times New Roman" w:hAnsi="Times New Roman" w:cs="Times New Roman"/>
          <w:bCs/>
        </w:rPr>
        <w:t>nswer</w:t>
      </w:r>
      <w:r w:rsidRPr="00B150C7">
        <w:rPr>
          <w:rFonts w:ascii="Times New Roman" w:hAnsi="Times New Roman" w:cs="Times New Roman"/>
          <w:bCs/>
        </w:rPr>
        <w:t xml:space="preserve"> questions raised in class. </w:t>
      </w:r>
    </w:p>
    <w:p w:rsidR="00B150C7" w:rsidRPr="0092385F" w:rsidRDefault="00372BCF" w:rsidP="00B150C7">
      <w:pPr>
        <w:pStyle w:val="af1"/>
        <w:numPr>
          <w:ilvl w:val="0"/>
          <w:numId w:val="10"/>
        </w:numPr>
        <w:jc w:val="both"/>
        <w:rPr>
          <w:rFonts w:ascii="Times New Roman" w:hAnsi="Times New Roman" w:cs="Times New Roman"/>
        </w:rPr>
      </w:pPr>
      <w:r w:rsidRPr="0092385F">
        <w:rPr>
          <w:rFonts w:ascii="Times New Roman" w:hAnsi="Times New Roman" w:cs="Times New Roman"/>
        </w:rPr>
        <w:t>Class p</w:t>
      </w:r>
      <w:r w:rsidR="00B150C7" w:rsidRPr="0092385F">
        <w:rPr>
          <w:rFonts w:ascii="Times New Roman" w:hAnsi="Times New Roman" w:cs="Times New Roman"/>
        </w:rPr>
        <w:t>resentation</w:t>
      </w:r>
      <w:r w:rsidRPr="0092385F">
        <w:rPr>
          <w:rFonts w:ascii="Times New Roman" w:hAnsi="Times New Roman" w:cs="Times New Roman"/>
        </w:rPr>
        <w:t xml:space="preserve">. </w:t>
      </w:r>
      <w:r w:rsidR="00B150C7" w:rsidRPr="0092385F">
        <w:rPr>
          <w:rFonts w:ascii="Times New Roman" w:hAnsi="Times New Roman" w:cs="Times New Roman"/>
        </w:rPr>
        <w:t xml:space="preserve">We’ll have a list of extremely useful readings/cases on which students are highly encouraged to lead the discussions in class. Each team will also get an opportunity to present your group projects in class. </w:t>
      </w:r>
    </w:p>
    <w:p w:rsidR="00B150C7" w:rsidRPr="0095048D" w:rsidRDefault="00B150C7" w:rsidP="0095048D">
      <w:pPr>
        <w:ind w:left="180"/>
        <w:jc w:val="both"/>
        <w:rPr>
          <w:rFonts w:ascii="Times New Roman" w:hAnsi="Times New Roman" w:cs="Times New Roman"/>
        </w:rPr>
      </w:pPr>
      <w:r w:rsidRPr="0095048D">
        <w:rPr>
          <w:rFonts w:ascii="Times New Roman" w:hAnsi="Times New Roman" w:cs="Times New Roman"/>
        </w:rPr>
        <w:t>Emphasis is placed on the quality of your contribution, rather than merely on its frequency.</w:t>
      </w:r>
      <w:r w:rsidR="0095048D" w:rsidRPr="0095048D">
        <w:rPr>
          <w:rFonts w:ascii="Times New Roman" w:hAnsi="Times New Roman" w:cs="Times New Roman"/>
        </w:rPr>
        <w:t xml:space="preserve"> </w:t>
      </w:r>
      <w:bookmarkEnd w:id="12"/>
      <w:bookmarkEnd w:id="13"/>
      <w:r w:rsidRPr="0095048D">
        <w:rPr>
          <w:rFonts w:ascii="Times New Roman" w:hAnsi="Times New Roman" w:cs="Times New Roman"/>
        </w:rPr>
        <w:t xml:space="preserve">A lack of preparation, negative classroom comments, or improper behavior (such as talking to each other, sleeping in the classroom or walking in and out of the class while the lecture is in process) can lower this grade. Regular attendance and participation are very important. </w:t>
      </w:r>
    </w:p>
    <w:bookmarkEnd w:id="8"/>
    <w:bookmarkEnd w:id="9"/>
    <w:p w:rsidR="006E0066" w:rsidRPr="00EE2236" w:rsidRDefault="006E0066" w:rsidP="006E0066">
      <w:pPr>
        <w:pStyle w:val="3"/>
        <w:jc w:val="both"/>
        <w:rPr>
          <w:rFonts w:ascii="Times New Roman" w:hAnsi="Times New Roman" w:cs="Times New Roman"/>
          <w:sz w:val="22"/>
        </w:rPr>
      </w:pPr>
      <w:r w:rsidRPr="00EE2236">
        <w:rPr>
          <w:rFonts w:ascii="Times New Roman" w:hAnsi="Times New Roman" w:cs="Times New Roman"/>
          <w:sz w:val="22"/>
        </w:rPr>
        <w:lastRenderedPageBreak/>
        <w:t>Grading</w:t>
      </w:r>
    </w:p>
    <w:tbl>
      <w:tblPr>
        <w:tblW w:w="3914" w:type="dxa"/>
        <w:tblInd w:w="555" w:type="dxa"/>
        <w:tblCellMar>
          <w:left w:w="0" w:type="dxa"/>
          <w:right w:w="0" w:type="dxa"/>
        </w:tblCellMar>
        <w:tblLook w:val="0000"/>
      </w:tblPr>
      <w:tblGrid>
        <w:gridCol w:w="2954"/>
        <w:gridCol w:w="960"/>
      </w:tblGrid>
      <w:tr w:rsidR="006E0066" w:rsidRPr="00DE4DC9" w:rsidTr="000E704D">
        <w:trPr>
          <w:trHeight w:val="315"/>
        </w:trPr>
        <w:tc>
          <w:tcPr>
            <w:tcW w:w="295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b/>
                <w:bCs/>
              </w:rPr>
            </w:pPr>
            <w:r w:rsidRPr="00DE4DC9">
              <w:rPr>
                <w:rFonts w:ascii="Times New Roman" w:hAnsi="Times New Roman" w:cs="Times New Roman"/>
                <w:b/>
                <w:bCs/>
              </w:rPr>
              <w:t>Components</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b/>
                <w:bCs/>
              </w:rPr>
            </w:pPr>
            <w:r w:rsidRPr="00DE4DC9">
              <w:rPr>
                <w:rFonts w:ascii="Times New Roman" w:hAnsi="Times New Roman" w:cs="Times New Roman"/>
                <w:b/>
                <w:bCs/>
              </w:rPr>
              <w:t>Grades</w:t>
            </w:r>
          </w:p>
        </w:tc>
      </w:tr>
      <w:tr w:rsidR="006E0066" w:rsidRPr="00DE4DC9" w:rsidTr="000E704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hAnsi="Times New Roman" w:cs="Times New Roman"/>
                <w:b/>
                <w:bCs/>
                <w:sz w:val="20"/>
                <w:szCs w:val="20"/>
              </w:rPr>
            </w:pPr>
            <w:r w:rsidRPr="00DE4DC9">
              <w:rPr>
                <w:rFonts w:ascii="Times New Roman" w:hAnsi="Times New Roman" w:cs="Times New Roman"/>
                <w:b/>
                <w:bCs/>
                <w:sz w:val="20"/>
                <w:szCs w:val="20"/>
              </w:rPr>
              <w:t>Class Participation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b/>
                <w:bCs/>
                <w:sz w:val="20"/>
                <w:szCs w:val="20"/>
              </w:rPr>
            </w:pPr>
            <w:r>
              <w:rPr>
                <w:rFonts w:ascii="Times New Roman" w:hAnsi="Times New Roman" w:cs="Times New Roman"/>
                <w:b/>
                <w:bCs/>
                <w:sz w:val="20"/>
                <w:szCs w:val="20"/>
              </w:rPr>
              <w:t>10</w:t>
            </w:r>
            <w:r w:rsidRPr="00DE4DC9">
              <w:rPr>
                <w:rFonts w:ascii="Times New Roman" w:hAnsi="Times New Roman" w:cs="Times New Roman"/>
                <w:b/>
                <w:bCs/>
                <w:sz w:val="20"/>
                <w:szCs w:val="20"/>
              </w:rPr>
              <w:t>%</w:t>
            </w:r>
          </w:p>
        </w:tc>
      </w:tr>
      <w:tr w:rsidR="006E0066" w:rsidRPr="00DE4DC9" w:rsidTr="000E704D">
        <w:trPr>
          <w:trHeight w:val="255"/>
        </w:trPr>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b/>
                <w:bCs/>
                <w:sz w:val="20"/>
                <w:szCs w:val="20"/>
              </w:rPr>
            </w:pPr>
            <w:r>
              <w:rPr>
                <w:rFonts w:ascii="Times New Roman" w:hAnsi="Times New Roman" w:cs="Times New Roman"/>
                <w:b/>
                <w:bCs/>
                <w:sz w:val="20"/>
                <w:szCs w:val="20"/>
              </w:rPr>
              <w:t>Assignments/Projects</w:t>
            </w:r>
          </w:p>
        </w:tc>
        <w:tc>
          <w:tcPr>
            <w:tcW w:w="0" w:type="auto"/>
            <w:tcBorders>
              <w:top w:val="single" w:sz="4" w:space="0" w:color="auto"/>
              <w:left w:val="single" w:sz="4" w:space="0" w:color="auto"/>
              <w:bottom w:val="nil"/>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b/>
                <w:bCs/>
                <w:sz w:val="20"/>
                <w:szCs w:val="20"/>
              </w:rPr>
            </w:pPr>
            <w:r>
              <w:rPr>
                <w:rFonts w:ascii="Times New Roman" w:hAnsi="Times New Roman" w:cs="Times New Roman"/>
                <w:b/>
                <w:bCs/>
                <w:sz w:val="20"/>
                <w:szCs w:val="20"/>
              </w:rPr>
              <w:t>60</w:t>
            </w:r>
            <w:r w:rsidRPr="00DE4DC9">
              <w:rPr>
                <w:rFonts w:ascii="Times New Roman" w:hAnsi="Times New Roman" w:cs="Times New Roman"/>
                <w:b/>
                <w:bCs/>
                <w:sz w:val="20"/>
                <w:szCs w:val="20"/>
              </w:rPr>
              <w:t>%</w:t>
            </w:r>
          </w:p>
        </w:tc>
      </w:tr>
      <w:tr w:rsidR="006E0066" w:rsidRPr="00DE4DC9" w:rsidTr="000E704D">
        <w:trPr>
          <w:trHeight w:val="255"/>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sz w:val="20"/>
                <w:szCs w:val="20"/>
              </w:rPr>
            </w:pPr>
            <w:r>
              <w:rPr>
                <w:rFonts w:ascii="Times New Roman" w:hAnsi="Times New Roman" w:cs="Times New Roman"/>
                <w:sz w:val="20"/>
                <w:szCs w:val="20"/>
              </w:rPr>
              <w:t>Assignment</w:t>
            </w:r>
            <w:r w:rsidRPr="00DE4DC9">
              <w:rPr>
                <w:rFonts w:ascii="Times New Roman" w:hAnsi="Times New Roman" w:cs="Times New Roman"/>
                <w:sz w:val="20"/>
                <w:szCs w:val="20"/>
              </w:rPr>
              <w:t xml:space="preserve"> 1</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sz w:val="20"/>
                <w:szCs w:val="20"/>
              </w:rPr>
            </w:pPr>
            <w:r>
              <w:rPr>
                <w:rFonts w:ascii="Times New Roman" w:hAnsi="Times New Roman" w:cs="Times New Roman"/>
                <w:sz w:val="20"/>
                <w:szCs w:val="20"/>
              </w:rPr>
              <w:t>20</w:t>
            </w:r>
            <w:r w:rsidRPr="00DE4DC9">
              <w:rPr>
                <w:rFonts w:ascii="Times New Roman" w:hAnsi="Times New Roman" w:cs="Times New Roman"/>
                <w:sz w:val="20"/>
                <w:szCs w:val="20"/>
              </w:rPr>
              <w:t>%</w:t>
            </w:r>
          </w:p>
        </w:tc>
      </w:tr>
      <w:tr w:rsidR="006E0066" w:rsidRPr="00DE4DC9" w:rsidTr="000E704D">
        <w:trPr>
          <w:trHeight w:val="255"/>
        </w:trPr>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sz w:val="20"/>
                <w:szCs w:val="20"/>
              </w:rPr>
            </w:pPr>
            <w:r>
              <w:rPr>
                <w:rFonts w:ascii="Times New Roman" w:hAnsi="Times New Roman" w:cs="Times New Roman"/>
                <w:sz w:val="20"/>
                <w:szCs w:val="20"/>
              </w:rPr>
              <w:t>Assignment</w:t>
            </w:r>
            <w:r w:rsidRPr="00DE4DC9">
              <w:rPr>
                <w:rFonts w:ascii="Times New Roman" w:hAnsi="Times New Roman" w:cs="Times New Roman"/>
                <w:sz w:val="20"/>
                <w:szCs w:val="20"/>
              </w:rPr>
              <w:t xml:space="preserve"> 2</w:t>
            </w:r>
          </w:p>
        </w:tc>
        <w:tc>
          <w:tcPr>
            <w:tcW w:w="0" w:type="auto"/>
            <w:tcBorders>
              <w:top w:val="nil"/>
              <w:left w:val="single" w:sz="4" w:space="0" w:color="auto"/>
              <w:bottom w:val="nil"/>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sz w:val="20"/>
                <w:szCs w:val="20"/>
              </w:rPr>
            </w:pPr>
            <w:r>
              <w:rPr>
                <w:rFonts w:ascii="Times New Roman" w:hAnsi="Times New Roman" w:cs="Times New Roman"/>
                <w:sz w:val="20"/>
                <w:szCs w:val="20"/>
              </w:rPr>
              <w:t>20</w:t>
            </w:r>
            <w:r w:rsidRPr="00DE4DC9">
              <w:rPr>
                <w:rFonts w:ascii="Times New Roman" w:hAnsi="Times New Roman" w:cs="Times New Roman"/>
                <w:sz w:val="20"/>
                <w:szCs w:val="20"/>
              </w:rPr>
              <w:t>%</w:t>
            </w:r>
          </w:p>
        </w:tc>
      </w:tr>
      <w:tr w:rsidR="006E0066" w:rsidRPr="00DE4DC9" w:rsidTr="000E704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sz w:val="20"/>
                <w:szCs w:val="20"/>
              </w:rPr>
            </w:pPr>
            <w:r>
              <w:rPr>
                <w:rFonts w:ascii="Times New Roman" w:hAnsi="Times New Roman" w:cs="Times New Roman"/>
                <w:sz w:val="20"/>
                <w:szCs w:val="20"/>
              </w:rPr>
              <w:t>Assignment</w:t>
            </w:r>
            <w:r w:rsidRPr="00DE4DC9">
              <w:rPr>
                <w:rFonts w:ascii="Times New Roman" w:hAnsi="Times New Roman" w:cs="Times New Roman"/>
                <w:sz w:val="20"/>
                <w:szCs w:val="20"/>
              </w:rPr>
              <w:t xml:space="preserve"> 3</w:t>
            </w:r>
          </w:p>
        </w:tc>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sz w:val="20"/>
                <w:szCs w:val="20"/>
              </w:rPr>
            </w:pPr>
            <w:r>
              <w:rPr>
                <w:rFonts w:ascii="Times New Roman" w:hAnsi="Times New Roman" w:cs="Times New Roman"/>
                <w:sz w:val="20"/>
                <w:szCs w:val="20"/>
              </w:rPr>
              <w:t>20</w:t>
            </w:r>
            <w:r w:rsidRPr="00DE4DC9">
              <w:rPr>
                <w:rFonts w:ascii="Times New Roman" w:hAnsi="Times New Roman" w:cs="Times New Roman"/>
                <w:sz w:val="20"/>
                <w:szCs w:val="20"/>
              </w:rPr>
              <w:t>%</w:t>
            </w:r>
          </w:p>
        </w:tc>
      </w:tr>
      <w:tr w:rsidR="006E0066" w:rsidRPr="00DE4DC9" w:rsidTr="000E704D">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sz w:val="20"/>
                <w:szCs w:val="20"/>
              </w:rPr>
            </w:pPr>
            <w:bookmarkStart w:id="14" w:name="OLE_LINK11"/>
            <w:bookmarkStart w:id="15" w:name="OLE_LINK12"/>
            <w:r w:rsidRPr="00DE4DC9">
              <w:rPr>
                <w:rFonts w:ascii="Times New Roman" w:hAnsi="Times New Roman" w:cs="Times New Roman"/>
                <w:b/>
                <w:bCs/>
                <w:sz w:val="20"/>
                <w:szCs w:val="20"/>
              </w:rPr>
              <w:t xml:space="preserve">Final </w:t>
            </w:r>
            <w:r>
              <w:rPr>
                <w:rFonts w:ascii="Times New Roman" w:hAnsi="Times New Roman" w:cs="Times New Roman"/>
                <w:b/>
                <w:bCs/>
                <w:sz w:val="20"/>
                <w:szCs w:val="20"/>
              </w:rPr>
              <w:t>Exam/Project</w:t>
            </w:r>
            <w:r w:rsidRPr="00DE4DC9">
              <w:rPr>
                <w:rFonts w:ascii="Times New Roman" w:hAnsi="Times New Roman" w:cs="Times New Roman"/>
                <w:b/>
                <w:bCs/>
                <w:sz w:val="20"/>
                <w:szCs w:val="20"/>
              </w:rPr>
              <w:t xml:space="preserve"> </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b/>
                <w:bCs/>
                <w:sz w:val="20"/>
                <w:szCs w:val="20"/>
              </w:rPr>
            </w:pPr>
            <w:r>
              <w:rPr>
                <w:rFonts w:ascii="Times New Roman" w:hAnsi="Times New Roman" w:cs="Times New Roman"/>
                <w:b/>
                <w:bCs/>
                <w:sz w:val="20"/>
                <w:szCs w:val="20"/>
              </w:rPr>
              <w:t>30</w:t>
            </w:r>
            <w:r w:rsidRPr="00DE4DC9">
              <w:rPr>
                <w:rFonts w:ascii="Times New Roman" w:hAnsi="Times New Roman" w:cs="Times New Roman"/>
                <w:b/>
                <w:bCs/>
                <w:sz w:val="20"/>
                <w:szCs w:val="20"/>
              </w:rPr>
              <w:t>%</w:t>
            </w:r>
          </w:p>
        </w:tc>
      </w:tr>
      <w:bookmarkEnd w:id="14"/>
      <w:bookmarkEnd w:id="15"/>
      <w:tr w:rsidR="006E0066" w:rsidRPr="00DE4DC9" w:rsidTr="000E704D">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b/>
                <w:bCs/>
                <w:sz w:val="20"/>
                <w:szCs w:val="20"/>
              </w:rPr>
            </w:pPr>
            <w:r w:rsidRPr="00DE4DC9">
              <w:rPr>
                <w:rFonts w:ascii="Times New Roman" w:hAnsi="Times New Roman" w:cs="Times New Roman"/>
                <w:b/>
                <w:bCs/>
                <w:sz w:val="20"/>
                <w:szCs w:val="20"/>
              </w:rPr>
              <w:t>Total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6E0066" w:rsidRPr="00DE4DC9" w:rsidRDefault="006E0066" w:rsidP="000E704D">
            <w:pPr>
              <w:ind w:left="-2198" w:firstLine="2198"/>
              <w:jc w:val="both"/>
              <w:rPr>
                <w:rFonts w:ascii="Times New Roman" w:eastAsia="Arial Unicode MS" w:hAnsi="Times New Roman" w:cs="Times New Roman"/>
                <w:b/>
                <w:bCs/>
                <w:sz w:val="20"/>
                <w:szCs w:val="20"/>
              </w:rPr>
            </w:pPr>
            <w:r w:rsidRPr="00DE4DC9">
              <w:rPr>
                <w:rFonts w:ascii="Times New Roman" w:hAnsi="Times New Roman" w:cs="Times New Roman"/>
                <w:b/>
                <w:bCs/>
                <w:sz w:val="20"/>
                <w:szCs w:val="20"/>
              </w:rPr>
              <w:t>100%</w:t>
            </w:r>
          </w:p>
        </w:tc>
      </w:tr>
    </w:tbl>
    <w:p w:rsidR="006E0066" w:rsidRPr="00CE4F81" w:rsidRDefault="006E0066" w:rsidP="00FC24F0">
      <w:pPr>
        <w:ind w:left="180"/>
        <w:jc w:val="both"/>
        <w:rPr>
          <w:rFonts w:ascii="Times New Roman" w:hAnsi="Times New Roman" w:cs="Times New Roman"/>
        </w:rPr>
      </w:pPr>
    </w:p>
    <w:p w:rsidR="006E0066" w:rsidRPr="00CE4F81" w:rsidRDefault="006E0066" w:rsidP="006E0066">
      <w:pPr>
        <w:ind w:left="180"/>
        <w:jc w:val="both"/>
        <w:rPr>
          <w:rFonts w:ascii="Times New Roman" w:hAnsi="Times New Roman" w:cs="Times New Roman"/>
        </w:rPr>
      </w:pPr>
      <w:r w:rsidRPr="00CE4F81">
        <w:rPr>
          <w:rFonts w:ascii="Times New Roman" w:hAnsi="Times New Roman" w:cs="Times New Roman"/>
        </w:rPr>
        <w:t xml:space="preserve">At </w:t>
      </w:r>
      <w:r>
        <w:rPr>
          <w:rFonts w:ascii="Times New Roman" w:hAnsi="Times New Roman" w:cs="Times New Roman"/>
        </w:rPr>
        <w:t>CMU</w:t>
      </w:r>
      <w:r w:rsidRPr="00CE4F81">
        <w:rPr>
          <w:rFonts w:ascii="Times New Roman" w:hAnsi="Times New Roman" w:cs="Times New Roman"/>
        </w:rPr>
        <w:t xml:space="preserve"> </w:t>
      </w:r>
      <w:r>
        <w:rPr>
          <w:rFonts w:ascii="Times New Roman" w:hAnsi="Times New Roman" w:cs="Times New Roman"/>
        </w:rPr>
        <w:t>Heinz</w:t>
      </w:r>
      <w:r w:rsidRPr="00CE4F81">
        <w:rPr>
          <w:rFonts w:ascii="Times New Roman" w:hAnsi="Times New Roman" w:cs="Times New Roman"/>
        </w:rPr>
        <w:t xml:space="preserve"> we seek to teach challenging courses that allow students to demonstrate their mastery of</w:t>
      </w:r>
      <w:r>
        <w:rPr>
          <w:rFonts w:ascii="Times New Roman" w:hAnsi="Times New Roman" w:cs="Times New Roman"/>
        </w:rPr>
        <w:t xml:space="preserve"> </w:t>
      </w:r>
      <w:r w:rsidRPr="00CE4F81">
        <w:rPr>
          <w:rFonts w:ascii="Times New Roman" w:hAnsi="Times New Roman" w:cs="Times New Roman"/>
        </w:rPr>
        <w:t>the subject matter.  In general, students ca</w:t>
      </w:r>
      <w:r>
        <w:rPr>
          <w:rFonts w:ascii="Times New Roman" w:hAnsi="Times New Roman" w:cs="Times New Roman"/>
        </w:rPr>
        <w:t xml:space="preserve">n expect a grading distribution </w:t>
      </w:r>
      <w:r w:rsidRPr="00CE4F81">
        <w:rPr>
          <w:rFonts w:ascii="Times New Roman" w:hAnsi="Times New Roman" w:cs="Times New Roman"/>
        </w:rPr>
        <w:t>where: </w:t>
      </w:r>
    </w:p>
    <w:p w:rsidR="006E0066" w:rsidRPr="00CE4F81" w:rsidRDefault="006E0066" w:rsidP="006E0066">
      <w:pPr>
        <w:numPr>
          <w:ilvl w:val="0"/>
          <w:numId w:val="7"/>
        </w:numPr>
        <w:rPr>
          <w:rFonts w:ascii="Times New Roman" w:hAnsi="Times New Roman" w:cs="Times New Roman"/>
        </w:rPr>
      </w:pPr>
      <w:r w:rsidRPr="00CE4F81">
        <w:rPr>
          <w:rFonts w:ascii="Times New Roman" w:hAnsi="Times New Roman" w:cs="Times New Roman"/>
        </w:rPr>
        <w:t xml:space="preserve">25-35% of students can expect to receive A’s for </w:t>
      </w:r>
      <w:r w:rsidRPr="00CE4F81">
        <w:rPr>
          <w:rFonts w:ascii="Times New Roman" w:hAnsi="Times New Roman" w:cs="Times New Roman"/>
          <w:u w:val="single"/>
        </w:rPr>
        <w:t>excellent</w:t>
      </w:r>
      <w:r w:rsidRPr="00CE4F81">
        <w:rPr>
          <w:rFonts w:ascii="Times New Roman" w:hAnsi="Times New Roman" w:cs="Times New Roman"/>
        </w:rPr>
        <w:t xml:space="preserve"> work</w:t>
      </w:r>
    </w:p>
    <w:p w:rsidR="006E0066" w:rsidRPr="00CE4F81" w:rsidRDefault="006E0066" w:rsidP="006E0066">
      <w:pPr>
        <w:numPr>
          <w:ilvl w:val="0"/>
          <w:numId w:val="7"/>
        </w:numPr>
        <w:rPr>
          <w:rFonts w:ascii="Times New Roman" w:hAnsi="Times New Roman" w:cs="Times New Roman"/>
        </w:rPr>
      </w:pPr>
      <w:r w:rsidRPr="00CE4F81">
        <w:rPr>
          <w:rFonts w:ascii="Times New Roman" w:hAnsi="Times New Roman" w:cs="Times New Roman"/>
        </w:rPr>
        <w:t xml:space="preserve">50-70% of students can expect to receive B’s for </w:t>
      </w:r>
      <w:r w:rsidRPr="00CE4F81">
        <w:rPr>
          <w:rFonts w:ascii="Times New Roman" w:hAnsi="Times New Roman" w:cs="Times New Roman"/>
          <w:u w:val="single"/>
        </w:rPr>
        <w:t>good or very good</w:t>
      </w:r>
      <w:r w:rsidRPr="00CE4F81">
        <w:rPr>
          <w:rFonts w:ascii="Times New Roman" w:hAnsi="Times New Roman" w:cs="Times New Roman"/>
        </w:rPr>
        <w:t xml:space="preserve"> work</w:t>
      </w:r>
    </w:p>
    <w:p w:rsidR="006E0066" w:rsidRPr="00CE4F81" w:rsidRDefault="006E0066" w:rsidP="006E0066">
      <w:pPr>
        <w:numPr>
          <w:ilvl w:val="0"/>
          <w:numId w:val="7"/>
        </w:numPr>
        <w:rPr>
          <w:rFonts w:ascii="Times New Roman" w:hAnsi="Times New Roman" w:cs="Times New Roman"/>
        </w:rPr>
      </w:pPr>
      <w:r w:rsidRPr="00CE4F81">
        <w:rPr>
          <w:rFonts w:ascii="Times New Roman" w:hAnsi="Times New Roman" w:cs="Times New Roman"/>
        </w:rPr>
        <w:t xml:space="preserve">5-15% of students can expect to receive C’s or less for </w:t>
      </w:r>
      <w:r w:rsidRPr="00CE4F81">
        <w:rPr>
          <w:rFonts w:ascii="Times New Roman" w:hAnsi="Times New Roman" w:cs="Times New Roman"/>
          <w:u w:val="single"/>
        </w:rPr>
        <w:t>adequate or below</w:t>
      </w:r>
      <w:r w:rsidRPr="00CE4F81">
        <w:rPr>
          <w:rFonts w:ascii="Times New Roman" w:hAnsi="Times New Roman" w:cs="Times New Roman"/>
        </w:rPr>
        <w:t xml:space="preserve"> work </w:t>
      </w:r>
    </w:p>
    <w:p w:rsidR="006E0066" w:rsidRPr="00CE4F81" w:rsidRDefault="006E0066" w:rsidP="006E0066">
      <w:pPr>
        <w:ind w:left="180"/>
        <w:jc w:val="both"/>
        <w:rPr>
          <w:rFonts w:ascii="Times New Roman" w:hAnsi="Times New Roman" w:cs="Times New Roman"/>
        </w:rPr>
      </w:pPr>
      <w:r w:rsidRPr="00CE4F81">
        <w:rPr>
          <w:rFonts w:ascii="Times New Roman" w:hAnsi="Times New Roman" w:cs="Times New Roman"/>
        </w:rPr>
        <w:t>Note that while the School uses these ranges as a guide, the actual distribution for this course and your own grade will depend upon how well you actually perform in this course.</w:t>
      </w:r>
    </w:p>
    <w:p w:rsidR="006E0066" w:rsidRPr="006E0066" w:rsidRDefault="006E0066" w:rsidP="006E0066">
      <w:pPr>
        <w:pStyle w:val="3"/>
        <w:jc w:val="both"/>
        <w:rPr>
          <w:rFonts w:ascii="Times New Roman" w:hAnsi="Times New Roman" w:cs="Times New Roman"/>
          <w:sz w:val="22"/>
        </w:rPr>
      </w:pPr>
      <w:r w:rsidRPr="006E0066">
        <w:rPr>
          <w:rFonts w:ascii="Times New Roman" w:hAnsi="Times New Roman" w:cs="Times New Roman"/>
          <w:sz w:val="22"/>
        </w:rPr>
        <w:t>Re-Grading</w:t>
      </w:r>
    </w:p>
    <w:p w:rsidR="006E0066" w:rsidRDefault="006E0066" w:rsidP="006E0066">
      <w:pPr>
        <w:jc w:val="both"/>
        <w:rPr>
          <w:rFonts w:ascii="Times New Roman" w:hAnsi="Times New Roman" w:cs="Times New Roman"/>
        </w:rPr>
      </w:pPr>
      <w:r w:rsidRPr="00CE4F81">
        <w:rPr>
          <w:rFonts w:ascii="Times New Roman" w:hAnsi="Times New Roman" w:cs="Times New Roman"/>
        </w:rPr>
        <w:t>The process of assigning grades is intended to be one of unbiased evaluation. Students are encouraged to respect the integrity and authority of the professor’s grading system and are discouraged from pursuing arbitrary challenges to it.</w:t>
      </w:r>
      <w:r>
        <w:rPr>
          <w:rFonts w:ascii="Times New Roman" w:hAnsi="Times New Roman" w:cs="Times New Roman"/>
        </w:rPr>
        <w:t xml:space="preserve"> </w:t>
      </w:r>
      <w:r w:rsidRPr="00CE4F81">
        <w:rPr>
          <w:rFonts w:ascii="Times New Roman" w:hAnsi="Times New Roman" w:cs="Times New Roman"/>
        </w:rPr>
        <w:t>We publish the grading guide for the assignments and projects, so that students can learn from their mistakes and judge the fairness of the grade. If you believe that the grade you received was unjustified, you can appeal the grade. </w:t>
      </w:r>
      <w:r w:rsidRPr="00CE4F81">
        <w:rPr>
          <w:rFonts w:ascii="Times New Roman" w:hAnsi="Times New Roman" w:cs="Times New Roman"/>
          <w:b/>
          <w:bCs/>
        </w:rPr>
        <w:t>To appeal the grade you must write a one page explanation as to the reason for your appeal and hand it along with your graded assignment back to your TA</w:t>
      </w:r>
      <w:r w:rsidRPr="00CE4F81">
        <w:rPr>
          <w:rFonts w:ascii="Times New Roman" w:hAnsi="Times New Roman" w:cs="Times New Roman"/>
        </w:rPr>
        <w:t>. Please think twice before appealing a grade: the TA will completely re-grade the assignment, which may increase or lower your grade (if the TA caught more mistakes second time around). If again you consider that your grade was unjustified, you can appeal the grade with the instructor.</w:t>
      </w:r>
    </w:p>
    <w:p w:rsidR="007B2E3B" w:rsidRPr="00877C17" w:rsidRDefault="007B2E3B" w:rsidP="007B2E3B">
      <w:pPr>
        <w:pStyle w:val="3"/>
        <w:jc w:val="both"/>
        <w:rPr>
          <w:rFonts w:ascii="Times New Roman" w:hAnsi="Times New Roman" w:cs="Times New Roman"/>
          <w:sz w:val="22"/>
        </w:rPr>
      </w:pPr>
      <w:r w:rsidRPr="00877C17">
        <w:rPr>
          <w:rFonts w:ascii="Times New Roman" w:hAnsi="Times New Roman" w:cs="Times New Roman"/>
          <w:sz w:val="22"/>
        </w:rPr>
        <w:t>Individual Consultation</w:t>
      </w:r>
    </w:p>
    <w:p w:rsidR="007B2E3B" w:rsidRPr="00CE4F81" w:rsidRDefault="007B2E3B" w:rsidP="007B2E3B">
      <w:pPr>
        <w:ind w:left="180"/>
        <w:jc w:val="both"/>
        <w:rPr>
          <w:rFonts w:ascii="Times New Roman" w:hAnsi="Times New Roman" w:cs="Times New Roman"/>
        </w:rPr>
      </w:pPr>
      <w:bookmarkStart w:id="16" w:name="OLE_LINK13"/>
      <w:bookmarkStart w:id="17" w:name="OLE_LINK14"/>
      <w:r>
        <w:rPr>
          <w:rFonts w:ascii="Times New Roman" w:hAnsi="Times New Roman" w:cs="Times New Roman"/>
        </w:rPr>
        <w:t>I</w:t>
      </w:r>
      <w:r w:rsidRPr="00CE4F81">
        <w:rPr>
          <w:rFonts w:ascii="Times New Roman" w:hAnsi="Times New Roman" w:cs="Times New Roman"/>
        </w:rPr>
        <w:t xml:space="preserve"> encourage you to meet with the TA or with the instructor at any point during the semester to discuss your progress or any problems with the material or the assignments. </w:t>
      </w:r>
      <w:r>
        <w:rPr>
          <w:rFonts w:ascii="Times New Roman" w:hAnsi="Times New Roman" w:cs="Times New Roman"/>
        </w:rPr>
        <w:t>I</w:t>
      </w:r>
      <w:r w:rsidRPr="00CE4F81">
        <w:rPr>
          <w:rFonts w:ascii="Times New Roman" w:hAnsi="Times New Roman" w:cs="Times New Roman"/>
        </w:rPr>
        <w:t xml:space="preserve"> would prefer if you could come during the office hours, but if you cannot, please see the instructor after class, or send an e-mail, and we can schedule a time to meet.</w:t>
      </w:r>
      <w:r>
        <w:rPr>
          <w:rFonts w:ascii="Times New Roman" w:hAnsi="Times New Roman" w:cs="Times New Roman"/>
        </w:rPr>
        <w:t xml:space="preserve"> </w:t>
      </w:r>
      <w:r w:rsidRPr="00CE4F81">
        <w:rPr>
          <w:rFonts w:ascii="Times New Roman" w:hAnsi="Times New Roman" w:cs="Times New Roman"/>
        </w:rPr>
        <w:t xml:space="preserve">In the event that you feel the need to email us directly with a question, </w:t>
      </w:r>
      <w:r w:rsidRPr="00877C17">
        <w:rPr>
          <w:rFonts w:ascii="Times New Roman" w:hAnsi="Times New Roman" w:cs="Times New Roman"/>
          <w:b/>
        </w:rPr>
        <w:t xml:space="preserve">please make sure to put </w:t>
      </w:r>
      <w:r w:rsidRPr="00877C17">
        <w:rPr>
          <w:rFonts w:ascii="Times New Roman" w:hAnsi="Times New Roman" w:cs="Times New Roman"/>
          <w:b/>
          <w:u w:val="single"/>
        </w:rPr>
        <w:t>Fall2012</w:t>
      </w:r>
      <w:r>
        <w:rPr>
          <w:rFonts w:ascii="Times New Roman" w:hAnsi="Times New Roman" w:cs="Times New Roman"/>
          <w:b/>
          <w:u w:val="single"/>
        </w:rPr>
        <w:t>.</w:t>
      </w:r>
      <w:r w:rsidRPr="00877C17">
        <w:rPr>
          <w:rFonts w:ascii="Times New Roman" w:hAnsi="Times New Roman" w:cs="Times New Roman"/>
          <w:b/>
          <w:u w:val="single"/>
        </w:rPr>
        <w:t>BIDM.SAS</w:t>
      </w:r>
      <w:r w:rsidRPr="00877C17">
        <w:rPr>
          <w:rFonts w:ascii="Times New Roman" w:hAnsi="Times New Roman" w:cs="Times New Roman"/>
          <w:b/>
        </w:rPr>
        <w:t xml:space="preserve"> at the beginning of the subject line</w:t>
      </w:r>
      <w:r w:rsidRPr="00CE4F81">
        <w:rPr>
          <w:rFonts w:ascii="Times New Roman" w:hAnsi="Times New Roman" w:cs="Times New Roman"/>
        </w:rPr>
        <w:t>, so that we recognize that the email is from one of you, and so that our spam filters do not accidentally delete your message. Please talk to us if you have questions or problems. We are here to help.</w:t>
      </w:r>
    </w:p>
    <w:bookmarkEnd w:id="16"/>
    <w:bookmarkEnd w:id="17"/>
    <w:p w:rsidR="006E0066" w:rsidRPr="006E0066" w:rsidRDefault="006E0066" w:rsidP="006E0066">
      <w:pPr>
        <w:pStyle w:val="3"/>
        <w:jc w:val="both"/>
        <w:rPr>
          <w:rFonts w:ascii="Times New Roman" w:hAnsi="Times New Roman" w:cs="Times New Roman"/>
          <w:sz w:val="22"/>
        </w:rPr>
      </w:pPr>
      <w:r w:rsidRPr="006E0066">
        <w:rPr>
          <w:rFonts w:ascii="Times New Roman" w:hAnsi="Times New Roman" w:cs="Times New Roman"/>
          <w:sz w:val="22"/>
        </w:rPr>
        <w:t xml:space="preserve">Academic </w:t>
      </w:r>
      <w:bookmarkStart w:id="18" w:name="OLE_LINK19"/>
      <w:bookmarkStart w:id="19" w:name="OLE_LINK20"/>
      <w:r w:rsidRPr="006E0066">
        <w:rPr>
          <w:rFonts w:ascii="Times New Roman" w:hAnsi="Times New Roman" w:cs="Times New Roman"/>
          <w:sz w:val="22"/>
        </w:rPr>
        <w:t>Honor Code</w:t>
      </w:r>
      <w:bookmarkEnd w:id="18"/>
      <w:bookmarkEnd w:id="19"/>
    </w:p>
    <w:p w:rsidR="00A302A1" w:rsidRPr="00A302A1" w:rsidRDefault="00A302A1" w:rsidP="00A302A1">
      <w:pPr>
        <w:jc w:val="both"/>
        <w:rPr>
          <w:rFonts w:ascii="Times New Roman" w:hAnsi="Times New Roman" w:cs="Times New Roman"/>
        </w:rPr>
      </w:pPr>
      <w:r w:rsidRPr="00A302A1">
        <w:rPr>
          <w:rFonts w:ascii="Times New Roman" w:hAnsi="Times New Roman" w:cs="Times New Roman"/>
        </w:rPr>
        <w:t>Students are subject to Carnegie Mellon University’s policies on academic integrity. Plagiarism</w:t>
      </w:r>
      <w:r>
        <w:rPr>
          <w:rFonts w:ascii="Times New Roman" w:hAnsi="Times New Roman" w:cs="Times New Roman"/>
        </w:rPr>
        <w:t xml:space="preserve"> </w:t>
      </w:r>
      <w:r w:rsidRPr="00A302A1">
        <w:rPr>
          <w:rFonts w:ascii="Times New Roman" w:hAnsi="Times New Roman" w:cs="Times New Roman"/>
        </w:rPr>
        <w:t>is a serious offense and can result in failing the course and other disciplinary action. Plagiarism</w:t>
      </w:r>
      <w:r>
        <w:rPr>
          <w:rFonts w:ascii="Times New Roman" w:hAnsi="Times New Roman" w:cs="Times New Roman"/>
        </w:rPr>
        <w:t xml:space="preserve"> </w:t>
      </w:r>
      <w:r w:rsidRPr="00A302A1">
        <w:rPr>
          <w:rFonts w:ascii="Times New Roman" w:hAnsi="Times New Roman" w:cs="Times New Roman"/>
        </w:rPr>
        <w:t>includes, but is not limited to:</w:t>
      </w:r>
    </w:p>
    <w:p w:rsidR="00A302A1" w:rsidRPr="00A302A1" w:rsidRDefault="00A302A1" w:rsidP="00A302A1">
      <w:pPr>
        <w:pStyle w:val="af1"/>
        <w:numPr>
          <w:ilvl w:val="0"/>
          <w:numId w:val="9"/>
        </w:numPr>
        <w:jc w:val="both"/>
        <w:rPr>
          <w:rFonts w:ascii="Times New Roman" w:hAnsi="Times New Roman" w:cs="Times New Roman"/>
        </w:rPr>
      </w:pPr>
      <w:r w:rsidRPr="00A302A1">
        <w:rPr>
          <w:rFonts w:ascii="Times New Roman" w:hAnsi="Times New Roman" w:cs="Times New Roman"/>
        </w:rPr>
        <w:t>Presenting another writer’s work as your own;</w:t>
      </w:r>
    </w:p>
    <w:p w:rsidR="00A302A1" w:rsidRPr="00A302A1" w:rsidRDefault="00A302A1" w:rsidP="00A302A1">
      <w:pPr>
        <w:pStyle w:val="af1"/>
        <w:numPr>
          <w:ilvl w:val="0"/>
          <w:numId w:val="9"/>
        </w:numPr>
        <w:jc w:val="both"/>
        <w:rPr>
          <w:rFonts w:ascii="Times New Roman" w:hAnsi="Times New Roman" w:cs="Times New Roman"/>
        </w:rPr>
      </w:pPr>
      <w:r w:rsidRPr="00A302A1">
        <w:rPr>
          <w:rFonts w:ascii="Times New Roman" w:hAnsi="Times New Roman" w:cs="Times New Roman"/>
        </w:rPr>
        <w:t>Cutting and pasting content verbatim without using quotation marks to indicate a direct quote or paraphrasing content without citing the source in-text using parenthetical references, footnotes, or endnotes in addition to listing each source on the Works Cited, References, or Notes page in a manner consistent with the format detailed in an approved style guide;</w:t>
      </w:r>
    </w:p>
    <w:p w:rsidR="00A302A1" w:rsidRPr="00A302A1" w:rsidRDefault="00A302A1" w:rsidP="006E0066">
      <w:pPr>
        <w:pStyle w:val="af1"/>
        <w:numPr>
          <w:ilvl w:val="0"/>
          <w:numId w:val="9"/>
        </w:numPr>
        <w:jc w:val="both"/>
        <w:rPr>
          <w:rFonts w:ascii="Times New Roman" w:hAnsi="Times New Roman" w:cs="Times New Roman"/>
        </w:rPr>
      </w:pPr>
      <w:r w:rsidRPr="00A302A1">
        <w:rPr>
          <w:rFonts w:ascii="Times New Roman" w:hAnsi="Times New Roman" w:cs="Times New Roman"/>
        </w:rPr>
        <w:t>Providing incomplete or incorrect information about the source cited.</w:t>
      </w:r>
    </w:p>
    <w:p w:rsidR="006E0066" w:rsidRPr="00CE4F81" w:rsidRDefault="006E0066" w:rsidP="006E0066">
      <w:pPr>
        <w:jc w:val="both"/>
        <w:rPr>
          <w:rFonts w:ascii="Times New Roman" w:hAnsi="Times New Roman" w:cs="Times New Roman"/>
        </w:rPr>
      </w:pPr>
      <w:r w:rsidRPr="00CE4F81">
        <w:rPr>
          <w:rFonts w:ascii="Times New Roman" w:hAnsi="Times New Roman" w:cs="Times New Roman"/>
        </w:rPr>
        <w:lastRenderedPageBreak/>
        <w:t xml:space="preserve">Any attempt to represent the work of others as your own will be considered plagiarism and will be referred to the </w:t>
      </w:r>
      <w:bookmarkStart w:id="20" w:name="OLE_LINK17"/>
      <w:bookmarkStart w:id="21" w:name="OLE_LINK18"/>
      <w:r w:rsidR="000C43E0">
        <w:rPr>
          <w:rFonts w:ascii="Times New Roman" w:hAnsi="Times New Roman" w:cs="Times New Roman"/>
        </w:rPr>
        <w:t>CMU</w:t>
      </w:r>
      <w:r w:rsidRPr="00CE4F81">
        <w:rPr>
          <w:rFonts w:ascii="Times New Roman" w:hAnsi="Times New Roman" w:cs="Times New Roman"/>
        </w:rPr>
        <w:t xml:space="preserve"> </w:t>
      </w:r>
      <w:bookmarkEnd w:id="20"/>
      <w:bookmarkEnd w:id="21"/>
      <w:r w:rsidRPr="00CE4F81">
        <w:rPr>
          <w:rFonts w:ascii="Times New Roman" w:hAnsi="Times New Roman" w:cs="Times New Roman"/>
        </w:rPr>
        <w:t>Discipline Committee. Penalties determined by this committee range from academic probation to expulsion. It is in your best interest to submit nothing or a partial assignment, rather than an assignment copied in violation of the honor code.</w:t>
      </w:r>
    </w:p>
    <w:p w:rsidR="00AE5574" w:rsidRPr="00A302A1" w:rsidRDefault="00AE5574" w:rsidP="00A302A1">
      <w:pPr>
        <w:pStyle w:val="3"/>
        <w:jc w:val="both"/>
        <w:rPr>
          <w:rFonts w:ascii="Times New Roman" w:hAnsi="Times New Roman" w:cs="Times New Roman"/>
          <w:sz w:val="22"/>
        </w:rPr>
      </w:pPr>
      <w:r w:rsidRPr="00A302A1">
        <w:rPr>
          <w:rFonts w:ascii="Times New Roman" w:hAnsi="Times New Roman" w:cs="Times New Roman"/>
          <w:sz w:val="22"/>
        </w:rPr>
        <w:t>Blackboard</w:t>
      </w:r>
    </w:p>
    <w:p w:rsidR="00AE5574" w:rsidRDefault="00AE5574" w:rsidP="002B4FFE">
      <w:pPr>
        <w:pStyle w:val="HTML"/>
        <w:jc w:val="both"/>
        <w:rPr>
          <w:rFonts w:ascii="Times New Roman" w:hAnsi="Times New Roman" w:cs="Times New Roman"/>
          <w:sz w:val="22"/>
          <w:szCs w:val="22"/>
        </w:rPr>
      </w:pPr>
      <w:r w:rsidRPr="00DE4DC9">
        <w:rPr>
          <w:rFonts w:ascii="Times New Roman" w:hAnsi="Times New Roman" w:cs="Times New Roman"/>
          <w:sz w:val="22"/>
          <w:szCs w:val="22"/>
        </w:rPr>
        <w:t xml:space="preserve">Much of the class information can be found at the Blackboard Portal. Students will use their CMU account to login to the course at: </w:t>
      </w:r>
      <w:hyperlink r:id="rId10" w:tgtFrame="_blank" w:history="1">
        <w:r w:rsidRPr="00DE4DC9">
          <w:rPr>
            <w:rStyle w:val="ab"/>
            <w:rFonts w:ascii="Times New Roman" w:hAnsi="Times New Roman" w:cs="Times New Roman"/>
            <w:sz w:val="22"/>
            <w:szCs w:val="22"/>
          </w:rPr>
          <w:t>http://www.cmu.edu/blackboard/</w:t>
        </w:r>
      </w:hyperlink>
      <w:r w:rsidRPr="00DE4DC9">
        <w:rPr>
          <w:rFonts w:ascii="Times New Roman" w:hAnsi="Times New Roman" w:cs="Times New Roman"/>
          <w:sz w:val="22"/>
          <w:szCs w:val="22"/>
        </w:rPr>
        <w:t>.</w:t>
      </w:r>
      <w:r w:rsidR="002B4FFE">
        <w:rPr>
          <w:rFonts w:ascii="Times New Roman" w:hAnsi="Times New Roman" w:cs="Times New Roman"/>
          <w:sz w:val="22"/>
          <w:szCs w:val="22"/>
        </w:rPr>
        <w:t xml:space="preserve"> </w:t>
      </w:r>
      <w:r w:rsidRPr="002B4FFE">
        <w:rPr>
          <w:rFonts w:ascii="Times New Roman" w:hAnsi="Times New Roman" w:cs="Times New Roman"/>
          <w:sz w:val="22"/>
          <w:szCs w:val="22"/>
        </w:rPr>
        <w:t>The data which can be found there include the class schedule, assignments, the lecture slides and class news. This is also where you will access the Discussion Board. Posting comments on the discussion board will be counted towards class participation.</w:t>
      </w:r>
    </w:p>
    <w:p w:rsidR="000E4A77" w:rsidRDefault="000E4A77" w:rsidP="002B4FFE">
      <w:pPr>
        <w:pStyle w:val="HTML"/>
        <w:jc w:val="both"/>
        <w:rPr>
          <w:rFonts w:ascii="Times New Roman" w:hAnsi="Times New Roman" w:cs="Times New Roman"/>
          <w:i/>
        </w:rPr>
      </w:pPr>
    </w:p>
    <w:p w:rsidR="002B4FFE" w:rsidRPr="00A302A1" w:rsidRDefault="002B4FFE" w:rsidP="00DE4DC9">
      <w:pPr>
        <w:jc w:val="both"/>
        <w:rPr>
          <w:rFonts w:ascii="Times New Roman" w:hAnsi="Times New Roman" w:cs="Times New Roman"/>
        </w:rPr>
      </w:pPr>
    </w:p>
    <w:p w:rsidR="00A302A1" w:rsidRPr="00DE4DC9" w:rsidRDefault="00A302A1" w:rsidP="00A302A1">
      <w:pPr>
        <w:pStyle w:val="1"/>
        <w:spacing w:before="0" w:after="0"/>
        <w:jc w:val="both"/>
        <w:rPr>
          <w:rFonts w:ascii="Times New Roman" w:hAnsi="Times New Roman" w:cs="Times New Roman"/>
          <w:sz w:val="28"/>
        </w:rPr>
      </w:pPr>
      <w:bookmarkStart w:id="22" w:name="OLE_LINK21"/>
      <w:bookmarkStart w:id="23" w:name="OLE_LINK22"/>
      <w:r>
        <w:rPr>
          <w:rFonts w:ascii="Times New Roman" w:hAnsi="Times New Roman" w:cs="Times New Roman"/>
          <w:sz w:val="28"/>
        </w:rPr>
        <w:t>Class Schedule</w:t>
      </w:r>
      <w:bookmarkEnd w:id="22"/>
      <w:bookmarkEnd w:id="23"/>
    </w:p>
    <w:p w:rsidR="001A05EA" w:rsidRPr="00DE4DC9" w:rsidRDefault="001A05EA" w:rsidP="00DE4DC9">
      <w:pPr>
        <w:ind w:left="360"/>
        <w:jc w:val="both"/>
        <w:rPr>
          <w:rFonts w:ascii="Times New Roman" w:hAnsi="Times New Roman" w:cs="Times New Roman"/>
        </w:rPr>
      </w:pPr>
    </w:p>
    <w:tbl>
      <w:tblPr>
        <w:tblW w:w="9375" w:type="dxa"/>
        <w:tblInd w:w="93" w:type="dxa"/>
        <w:tblLook w:val="0000"/>
      </w:tblPr>
      <w:tblGrid>
        <w:gridCol w:w="754"/>
        <w:gridCol w:w="858"/>
        <w:gridCol w:w="5513"/>
        <w:gridCol w:w="2250"/>
      </w:tblGrid>
      <w:tr w:rsidR="0011116E" w:rsidRPr="004C4841" w:rsidTr="000E4A77">
        <w:trPr>
          <w:trHeight w:val="332"/>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11116E" w:rsidRPr="004C4841" w:rsidRDefault="0011116E" w:rsidP="0011116E">
            <w:pPr>
              <w:jc w:val="center"/>
              <w:rPr>
                <w:rFonts w:ascii="Times New Roman" w:hAnsi="Times New Roman" w:cs="Times New Roman"/>
                <w:b/>
                <w:bCs/>
                <w:lang w:eastAsia="zh-CN"/>
              </w:rPr>
            </w:pPr>
            <w:bookmarkStart w:id="24" w:name="_Communications"/>
            <w:bookmarkStart w:id="25" w:name="_Scholastic_Honesty"/>
            <w:bookmarkStart w:id="26" w:name="_Scholastic_Dishonesty"/>
            <w:bookmarkEnd w:id="24"/>
            <w:bookmarkEnd w:id="25"/>
            <w:bookmarkEnd w:id="26"/>
            <w:r w:rsidRPr="004C4841">
              <w:rPr>
                <w:rFonts w:ascii="Times New Roman" w:hAnsi="Times New Roman" w:cs="Times New Roman"/>
                <w:b/>
                <w:bCs/>
                <w:lang w:eastAsia="zh-CN"/>
              </w:rPr>
              <w:t>Week</w:t>
            </w:r>
          </w:p>
        </w:tc>
        <w:tc>
          <w:tcPr>
            <w:tcW w:w="858" w:type="dxa"/>
            <w:tcBorders>
              <w:top w:val="single" w:sz="4" w:space="0" w:color="auto"/>
              <w:left w:val="nil"/>
              <w:bottom w:val="single" w:sz="4" w:space="0" w:color="auto"/>
              <w:right w:val="single" w:sz="4" w:space="0" w:color="auto"/>
            </w:tcBorders>
            <w:shd w:val="clear" w:color="auto" w:fill="auto"/>
            <w:vAlign w:val="center"/>
          </w:tcPr>
          <w:p w:rsidR="0011116E" w:rsidRPr="004C4841" w:rsidRDefault="0011116E" w:rsidP="0011116E">
            <w:pPr>
              <w:jc w:val="center"/>
              <w:rPr>
                <w:rFonts w:ascii="Times New Roman" w:hAnsi="Times New Roman" w:cs="Times New Roman"/>
                <w:b/>
                <w:bCs/>
                <w:lang w:eastAsia="zh-CN"/>
              </w:rPr>
            </w:pPr>
            <w:r w:rsidRPr="004C4841">
              <w:rPr>
                <w:rFonts w:ascii="Times New Roman" w:hAnsi="Times New Roman" w:cs="Times New Roman"/>
                <w:b/>
                <w:bCs/>
                <w:lang w:eastAsia="zh-CN"/>
              </w:rPr>
              <w:t>Date</w:t>
            </w:r>
          </w:p>
        </w:tc>
        <w:tc>
          <w:tcPr>
            <w:tcW w:w="5513" w:type="dxa"/>
            <w:tcBorders>
              <w:top w:val="single" w:sz="4" w:space="0" w:color="auto"/>
              <w:left w:val="nil"/>
              <w:bottom w:val="single" w:sz="4" w:space="0" w:color="auto"/>
              <w:right w:val="single" w:sz="4" w:space="0" w:color="auto"/>
            </w:tcBorders>
            <w:shd w:val="clear" w:color="auto" w:fill="auto"/>
            <w:vAlign w:val="center"/>
          </w:tcPr>
          <w:p w:rsidR="0011116E" w:rsidRPr="004C4841" w:rsidRDefault="0011116E" w:rsidP="0011116E">
            <w:pPr>
              <w:jc w:val="center"/>
              <w:rPr>
                <w:rFonts w:ascii="Times New Roman" w:hAnsi="Times New Roman" w:cs="Times New Roman"/>
                <w:b/>
                <w:bCs/>
                <w:lang w:eastAsia="zh-CN"/>
              </w:rPr>
            </w:pPr>
            <w:r w:rsidRPr="004C4841">
              <w:rPr>
                <w:rFonts w:ascii="Times New Roman" w:hAnsi="Times New Roman" w:cs="Times New Roman"/>
                <w:b/>
                <w:bCs/>
                <w:lang w:eastAsia="zh-CN"/>
              </w:rPr>
              <w:t>Topic</w:t>
            </w:r>
          </w:p>
        </w:tc>
        <w:tc>
          <w:tcPr>
            <w:tcW w:w="2250" w:type="dxa"/>
            <w:tcBorders>
              <w:top w:val="single" w:sz="4" w:space="0" w:color="auto"/>
              <w:left w:val="nil"/>
              <w:bottom w:val="single" w:sz="4" w:space="0" w:color="auto"/>
              <w:right w:val="single" w:sz="4" w:space="0" w:color="auto"/>
            </w:tcBorders>
            <w:shd w:val="clear" w:color="auto" w:fill="auto"/>
            <w:vAlign w:val="center"/>
          </w:tcPr>
          <w:p w:rsidR="0011116E" w:rsidRPr="004C4841" w:rsidRDefault="0011116E" w:rsidP="0011116E">
            <w:pPr>
              <w:jc w:val="center"/>
              <w:rPr>
                <w:rFonts w:ascii="Times New Roman" w:hAnsi="Times New Roman" w:cs="Times New Roman"/>
                <w:b/>
                <w:bCs/>
                <w:lang w:eastAsia="zh-CN"/>
              </w:rPr>
            </w:pPr>
            <w:r>
              <w:rPr>
                <w:rFonts w:ascii="Times New Roman" w:hAnsi="Times New Roman" w:cs="Times New Roman"/>
                <w:b/>
                <w:bCs/>
                <w:lang w:eastAsia="zh-CN"/>
              </w:rPr>
              <w:t>Work</w:t>
            </w:r>
            <w:r w:rsidRPr="004C4841">
              <w:rPr>
                <w:rFonts w:ascii="Times New Roman" w:hAnsi="Times New Roman" w:cs="Times New Roman"/>
                <w:b/>
                <w:bCs/>
                <w:lang w:eastAsia="zh-CN"/>
              </w:rPr>
              <w:t xml:space="preserve"> Due</w:t>
            </w:r>
          </w:p>
        </w:tc>
      </w:tr>
      <w:tr w:rsidR="0011116E" w:rsidRPr="004C4841" w:rsidTr="008C7FBD">
        <w:trPr>
          <w:trHeight w:val="458"/>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11116E" w:rsidRPr="004C4841"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1</w:t>
            </w:r>
          </w:p>
        </w:tc>
        <w:tc>
          <w:tcPr>
            <w:tcW w:w="858" w:type="dxa"/>
            <w:tcBorders>
              <w:top w:val="nil"/>
              <w:left w:val="nil"/>
              <w:bottom w:val="single" w:sz="4" w:space="0" w:color="auto"/>
              <w:right w:val="single" w:sz="4" w:space="0" w:color="auto"/>
            </w:tcBorders>
            <w:shd w:val="clear" w:color="auto" w:fill="auto"/>
            <w:vAlign w:val="center"/>
          </w:tcPr>
          <w:p w:rsidR="0011116E"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8</w:t>
            </w:r>
            <w:r w:rsidRPr="004C4841">
              <w:rPr>
                <w:rFonts w:ascii="Times New Roman" w:hAnsi="Times New Roman" w:cs="Times New Roman"/>
                <w:sz w:val="20"/>
                <w:szCs w:val="20"/>
                <w:lang w:eastAsia="zh-CN"/>
              </w:rPr>
              <w:t>/</w:t>
            </w:r>
            <w:r>
              <w:rPr>
                <w:rFonts w:ascii="Times New Roman" w:hAnsi="Times New Roman" w:cs="Times New Roman"/>
                <w:sz w:val="20"/>
                <w:szCs w:val="20"/>
                <w:lang w:eastAsia="zh-CN"/>
              </w:rPr>
              <w:t>28</w:t>
            </w:r>
          </w:p>
          <w:p w:rsidR="0011116E" w:rsidRPr="004C4841"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8/30</w:t>
            </w:r>
          </w:p>
        </w:tc>
        <w:tc>
          <w:tcPr>
            <w:tcW w:w="5513" w:type="dxa"/>
            <w:tcBorders>
              <w:top w:val="nil"/>
              <w:left w:val="nil"/>
              <w:bottom w:val="single" w:sz="4" w:space="0" w:color="auto"/>
              <w:right w:val="single" w:sz="4" w:space="0" w:color="auto"/>
            </w:tcBorders>
            <w:shd w:val="clear" w:color="auto" w:fill="auto"/>
            <w:vAlign w:val="center"/>
          </w:tcPr>
          <w:p w:rsidR="0011116E" w:rsidRPr="004C4841" w:rsidRDefault="0011116E" w:rsidP="00F2086E">
            <w:pPr>
              <w:rPr>
                <w:rFonts w:ascii="Times New Roman" w:hAnsi="Times New Roman" w:cs="Times New Roman"/>
                <w:sz w:val="20"/>
                <w:szCs w:val="20"/>
                <w:lang w:eastAsia="zh-CN"/>
              </w:rPr>
            </w:pPr>
            <w:r w:rsidRPr="004C4841">
              <w:rPr>
                <w:rFonts w:ascii="Times New Roman" w:hAnsi="Times New Roman" w:cs="Times New Roman"/>
                <w:sz w:val="20"/>
                <w:szCs w:val="20"/>
                <w:lang w:eastAsia="zh-CN"/>
              </w:rPr>
              <w:t xml:space="preserve">Course overview </w:t>
            </w:r>
          </w:p>
        </w:tc>
        <w:tc>
          <w:tcPr>
            <w:tcW w:w="2250" w:type="dxa"/>
            <w:tcBorders>
              <w:top w:val="nil"/>
              <w:left w:val="nil"/>
              <w:bottom w:val="single" w:sz="4" w:space="0" w:color="auto"/>
              <w:right w:val="single" w:sz="4" w:space="0" w:color="auto"/>
            </w:tcBorders>
            <w:shd w:val="clear" w:color="auto" w:fill="auto"/>
            <w:vAlign w:val="center"/>
          </w:tcPr>
          <w:p w:rsidR="0011116E" w:rsidRPr="00C566DD" w:rsidRDefault="0011116E" w:rsidP="00C566DD">
            <w:pPr>
              <w:rPr>
                <w:rFonts w:ascii="Times New Roman" w:hAnsi="Times New Roman" w:cs="Times New Roman"/>
                <w:sz w:val="20"/>
                <w:szCs w:val="20"/>
                <w:lang w:eastAsia="zh-CN"/>
              </w:rPr>
            </w:pPr>
            <w:r w:rsidRPr="00C566DD">
              <w:rPr>
                <w:rFonts w:ascii="Times New Roman" w:hAnsi="Times New Roman" w:cs="Times New Roman"/>
                <w:sz w:val="20"/>
                <w:szCs w:val="20"/>
                <w:lang w:eastAsia="zh-CN"/>
              </w:rPr>
              <w:t xml:space="preserve">Install SAS EM </w:t>
            </w:r>
          </w:p>
        </w:tc>
      </w:tr>
      <w:tr w:rsidR="0011116E" w:rsidRPr="004C4841" w:rsidTr="008C7FBD">
        <w:trPr>
          <w:trHeight w:val="800"/>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11116E" w:rsidRPr="004C4841"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2</w:t>
            </w:r>
          </w:p>
        </w:tc>
        <w:tc>
          <w:tcPr>
            <w:tcW w:w="858" w:type="dxa"/>
            <w:tcBorders>
              <w:top w:val="nil"/>
              <w:left w:val="nil"/>
              <w:bottom w:val="single" w:sz="4" w:space="0" w:color="auto"/>
              <w:right w:val="single" w:sz="4" w:space="0" w:color="auto"/>
            </w:tcBorders>
            <w:shd w:val="clear" w:color="auto" w:fill="auto"/>
            <w:vAlign w:val="center"/>
          </w:tcPr>
          <w:p w:rsidR="0011116E"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9/4</w:t>
            </w:r>
          </w:p>
          <w:p w:rsidR="0011116E" w:rsidRPr="004C4841"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9/6</w:t>
            </w:r>
          </w:p>
        </w:tc>
        <w:tc>
          <w:tcPr>
            <w:tcW w:w="5513" w:type="dxa"/>
            <w:tcBorders>
              <w:top w:val="single" w:sz="4" w:space="0" w:color="auto"/>
              <w:left w:val="nil"/>
              <w:bottom w:val="single" w:sz="4" w:space="0" w:color="auto"/>
              <w:right w:val="single" w:sz="4" w:space="0" w:color="auto"/>
            </w:tcBorders>
            <w:shd w:val="clear" w:color="auto" w:fill="auto"/>
            <w:vAlign w:val="center"/>
          </w:tcPr>
          <w:p w:rsidR="00A00C38" w:rsidRDefault="0011116E" w:rsidP="00B60412">
            <w:pPr>
              <w:rPr>
                <w:rFonts w:ascii="Times New Roman" w:hAnsi="Times New Roman" w:cs="Times New Roman"/>
                <w:sz w:val="20"/>
                <w:szCs w:val="20"/>
              </w:rPr>
            </w:pPr>
            <w:r w:rsidRPr="00C566DD">
              <w:rPr>
                <w:rFonts w:ascii="Times New Roman" w:hAnsi="Times New Roman" w:cs="Times New Roman"/>
                <w:sz w:val="20"/>
                <w:szCs w:val="20"/>
                <w:u w:val="single"/>
              </w:rPr>
              <w:t>Data Mining Theory &amp; Methodology</w:t>
            </w:r>
            <w:r>
              <w:rPr>
                <w:rFonts w:ascii="Times New Roman" w:hAnsi="Times New Roman" w:cs="Times New Roman"/>
                <w:sz w:val="20"/>
                <w:szCs w:val="20"/>
              </w:rPr>
              <w:t>:</w:t>
            </w:r>
          </w:p>
          <w:p w:rsidR="008E76A5" w:rsidRDefault="0011116E" w:rsidP="00B60412">
            <w:pPr>
              <w:rPr>
                <w:rFonts w:ascii="Times New Roman" w:hAnsi="Times New Roman" w:cs="Times New Roman"/>
                <w:sz w:val="20"/>
                <w:szCs w:val="20"/>
                <w:lang w:eastAsia="zh-CN"/>
              </w:rPr>
            </w:pPr>
            <w:r>
              <w:rPr>
                <w:rFonts w:ascii="Times New Roman" w:hAnsi="Times New Roman" w:cs="Times New Roman"/>
                <w:sz w:val="20"/>
                <w:szCs w:val="20"/>
                <w:lang w:eastAsia="zh-CN"/>
              </w:rPr>
              <w:t xml:space="preserve">Translating business problems into data mining problems; </w:t>
            </w:r>
          </w:p>
          <w:p w:rsidR="007342EB" w:rsidRDefault="007342EB" w:rsidP="00B60412">
            <w:pPr>
              <w:rPr>
                <w:rFonts w:ascii="Times New Roman" w:hAnsi="Times New Roman" w:cs="Times New Roman"/>
                <w:sz w:val="20"/>
                <w:szCs w:val="20"/>
                <w:lang w:eastAsia="zh-CN"/>
              </w:rPr>
            </w:pPr>
            <w:r>
              <w:rPr>
                <w:rFonts w:ascii="Times New Roman" w:hAnsi="Times New Roman" w:cs="Times New Roman"/>
                <w:sz w:val="20"/>
                <w:szCs w:val="20"/>
                <w:lang w:eastAsia="zh-CN"/>
              </w:rPr>
              <w:t>B</w:t>
            </w:r>
            <w:r w:rsidR="00337CCF">
              <w:rPr>
                <w:rFonts w:ascii="Times New Roman" w:hAnsi="Times New Roman" w:cs="Times New Roman"/>
                <w:sz w:val="20"/>
                <w:szCs w:val="20"/>
                <w:lang w:eastAsia="zh-CN"/>
              </w:rPr>
              <w:t>I</w:t>
            </w:r>
            <w:r>
              <w:rPr>
                <w:rFonts w:ascii="Times New Roman" w:hAnsi="Times New Roman" w:cs="Times New Roman"/>
                <w:sz w:val="20"/>
                <w:szCs w:val="20"/>
                <w:lang w:eastAsia="zh-CN"/>
              </w:rPr>
              <w:t xml:space="preserve"> &amp; </w:t>
            </w:r>
            <w:r w:rsidR="00337CCF">
              <w:rPr>
                <w:rFonts w:ascii="Times New Roman" w:hAnsi="Times New Roman" w:cs="Times New Roman"/>
                <w:sz w:val="20"/>
                <w:szCs w:val="20"/>
                <w:lang w:eastAsia="zh-CN"/>
              </w:rPr>
              <w:t>DM</w:t>
            </w:r>
            <w:r>
              <w:rPr>
                <w:rFonts w:ascii="Times New Roman" w:hAnsi="Times New Roman" w:cs="Times New Roman"/>
                <w:sz w:val="20"/>
                <w:szCs w:val="20"/>
                <w:lang w:eastAsia="zh-CN"/>
              </w:rPr>
              <w:t xml:space="preserve"> overview;</w:t>
            </w:r>
          </w:p>
          <w:p w:rsidR="00A4367F" w:rsidRDefault="007342EB" w:rsidP="00B60412">
            <w:pPr>
              <w:rPr>
                <w:rFonts w:ascii="Times New Roman" w:hAnsi="Times New Roman" w:cs="Times New Roman"/>
                <w:sz w:val="20"/>
                <w:szCs w:val="20"/>
                <w:lang w:eastAsia="zh-CN"/>
              </w:rPr>
            </w:pPr>
            <w:r>
              <w:rPr>
                <w:rFonts w:ascii="Times New Roman" w:hAnsi="Times New Roman" w:cs="Times New Roman"/>
                <w:sz w:val="20"/>
                <w:szCs w:val="20"/>
                <w:lang w:eastAsia="zh-CN"/>
              </w:rPr>
              <w:t>M</w:t>
            </w:r>
            <w:r w:rsidR="0011116E">
              <w:rPr>
                <w:rFonts w:ascii="Times New Roman" w:hAnsi="Times New Roman" w:cs="Times New Roman"/>
                <w:sz w:val="20"/>
                <w:szCs w:val="20"/>
                <w:lang w:eastAsia="zh-CN"/>
              </w:rPr>
              <w:t>odel prediction &amp; assessment;</w:t>
            </w:r>
          </w:p>
          <w:p w:rsidR="007342EB" w:rsidRDefault="00337CCF" w:rsidP="007342EB">
            <w:pPr>
              <w:rPr>
                <w:rFonts w:ascii="Times New Roman" w:hAnsi="Times New Roman" w:cs="Times New Roman"/>
                <w:sz w:val="20"/>
                <w:szCs w:val="20"/>
                <w:lang w:eastAsia="zh-CN"/>
              </w:rPr>
            </w:pPr>
            <w:r>
              <w:rPr>
                <w:rFonts w:ascii="Times New Roman" w:hAnsi="Times New Roman" w:cs="Times New Roman"/>
                <w:sz w:val="20"/>
                <w:szCs w:val="20"/>
                <w:lang w:eastAsia="zh-CN"/>
              </w:rPr>
              <w:t>BI</w:t>
            </w:r>
            <w:r w:rsidR="007342EB">
              <w:rPr>
                <w:rFonts w:ascii="Times New Roman" w:hAnsi="Times New Roman" w:cs="Times New Roman"/>
                <w:sz w:val="20"/>
                <w:szCs w:val="20"/>
                <w:lang w:eastAsia="zh-CN"/>
              </w:rPr>
              <w:t xml:space="preserve"> case studies;</w:t>
            </w:r>
          </w:p>
          <w:p w:rsidR="00A4367F" w:rsidRDefault="00A4367F" w:rsidP="00A4367F">
            <w:pPr>
              <w:rPr>
                <w:rFonts w:ascii="Times New Roman" w:hAnsi="Times New Roman" w:cs="Times New Roman"/>
                <w:sz w:val="20"/>
                <w:szCs w:val="20"/>
              </w:rPr>
            </w:pPr>
            <w:bookmarkStart w:id="27" w:name="OLE_LINK23"/>
            <w:bookmarkStart w:id="28" w:name="OLE_LINK24"/>
            <w:r>
              <w:rPr>
                <w:rFonts w:ascii="Times New Roman" w:hAnsi="Times New Roman" w:cs="Times New Roman"/>
                <w:sz w:val="20"/>
                <w:szCs w:val="20"/>
                <w:u w:val="single"/>
              </w:rPr>
              <w:t>SAS EM</w:t>
            </w:r>
            <w:bookmarkEnd w:id="27"/>
            <w:bookmarkEnd w:id="28"/>
            <w:r w:rsidRPr="00C566DD">
              <w:rPr>
                <w:rFonts w:ascii="Times New Roman" w:hAnsi="Times New Roman" w:cs="Times New Roman"/>
                <w:sz w:val="20"/>
                <w:szCs w:val="20"/>
                <w:u w:val="single"/>
              </w:rPr>
              <w:t xml:space="preserve"> </w:t>
            </w:r>
            <w:r>
              <w:rPr>
                <w:rFonts w:ascii="Times New Roman" w:hAnsi="Times New Roman" w:cs="Times New Roman"/>
                <w:sz w:val="20"/>
                <w:szCs w:val="20"/>
                <w:u w:val="single"/>
              </w:rPr>
              <w:t>Analytics Scheme</w:t>
            </w:r>
            <w:r>
              <w:rPr>
                <w:rFonts w:ascii="Times New Roman" w:hAnsi="Times New Roman" w:cs="Times New Roman"/>
                <w:sz w:val="20"/>
                <w:szCs w:val="20"/>
              </w:rPr>
              <w:t>:</w:t>
            </w:r>
          </w:p>
          <w:p w:rsidR="0011116E" w:rsidRPr="004C4841" w:rsidRDefault="00A4367F" w:rsidP="00B60412">
            <w:pPr>
              <w:rPr>
                <w:rFonts w:ascii="Times New Roman" w:hAnsi="Times New Roman" w:cs="Times New Roman"/>
                <w:sz w:val="20"/>
                <w:szCs w:val="20"/>
              </w:rPr>
            </w:pPr>
            <w:r>
              <w:rPr>
                <w:rFonts w:ascii="Times New Roman" w:hAnsi="Times New Roman" w:cs="Times New Roman"/>
                <w:sz w:val="20"/>
                <w:szCs w:val="20"/>
              </w:rPr>
              <w:t>SEMMA palette for BI.</w:t>
            </w:r>
          </w:p>
        </w:tc>
        <w:tc>
          <w:tcPr>
            <w:tcW w:w="2250" w:type="dxa"/>
            <w:tcBorders>
              <w:top w:val="single" w:sz="4" w:space="0" w:color="auto"/>
              <w:left w:val="nil"/>
              <w:bottom w:val="single" w:sz="4" w:space="0" w:color="auto"/>
              <w:right w:val="single" w:sz="4" w:space="0" w:color="auto"/>
            </w:tcBorders>
            <w:shd w:val="clear" w:color="auto" w:fill="auto"/>
            <w:vAlign w:val="center"/>
          </w:tcPr>
          <w:p w:rsidR="0011116E" w:rsidRPr="00C566DD" w:rsidRDefault="006F039C" w:rsidP="00F2086E">
            <w:pPr>
              <w:rPr>
                <w:rFonts w:ascii="Times New Roman" w:hAnsi="Times New Roman" w:cs="Times New Roman"/>
                <w:sz w:val="20"/>
                <w:szCs w:val="20"/>
                <w:lang w:eastAsia="zh-CN"/>
              </w:rPr>
            </w:pPr>
            <w:r>
              <w:rPr>
                <w:rFonts w:ascii="Times New Roman" w:hAnsi="Times New Roman" w:cs="Times New Roman"/>
                <w:sz w:val="20"/>
                <w:szCs w:val="20"/>
                <w:lang w:eastAsia="zh-CN"/>
              </w:rPr>
              <w:t>Get Familiar with SAS EM</w:t>
            </w:r>
            <w:r w:rsidR="00294C3D">
              <w:rPr>
                <w:rFonts w:ascii="Times New Roman" w:hAnsi="Times New Roman" w:cs="Times New Roman"/>
                <w:sz w:val="20"/>
                <w:szCs w:val="20"/>
                <w:lang w:eastAsia="zh-CN"/>
              </w:rPr>
              <w:t xml:space="preserve"> Environment</w:t>
            </w:r>
          </w:p>
        </w:tc>
      </w:tr>
      <w:tr w:rsidR="0011116E" w:rsidRPr="004C4841" w:rsidTr="008C7FBD">
        <w:trPr>
          <w:trHeight w:val="800"/>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11116E" w:rsidRPr="004C4841"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3</w:t>
            </w:r>
          </w:p>
        </w:tc>
        <w:tc>
          <w:tcPr>
            <w:tcW w:w="858" w:type="dxa"/>
            <w:tcBorders>
              <w:top w:val="nil"/>
              <w:left w:val="nil"/>
              <w:bottom w:val="single" w:sz="4" w:space="0" w:color="auto"/>
              <w:right w:val="single" w:sz="4" w:space="0" w:color="auto"/>
            </w:tcBorders>
            <w:shd w:val="clear" w:color="auto" w:fill="auto"/>
            <w:vAlign w:val="center"/>
          </w:tcPr>
          <w:p w:rsidR="0011116E"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9/11</w:t>
            </w:r>
          </w:p>
          <w:p w:rsidR="0011116E" w:rsidRPr="004C4841" w:rsidRDefault="0011116E"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9/13</w:t>
            </w:r>
          </w:p>
        </w:tc>
        <w:tc>
          <w:tcPr>
            <w:tcW w:w="5513" w:type="dxa"/>
            <w:tcBorders>
              <w:top w:val="nil"/>
              <w:left w:val="nil"/>
              <w:bottom w:val="single" w:sz="4" w:space="0" w:color="auto"/>
              <w:right w:val="single" w:sz="4" w:space="0" w:color="auto"/>
            </w:tcBorders>
            <w:shd w:val="clear" w:color="auto" w:fill="auto"/>
            <w:vAlign w:val="center"/>
          </w:tcPr>
          <w:p w:rsidR="00277AA5" w:rsidRDefault="00277AA5" w:rsidP="00277AA5">
            <w:pPr>
              <w:rPr>
                <w:rFonts w:ascii="Times New Roman" w:hAnsi="Times New Roman" w:cs="Times New Roman"/>
                <w:sz w:val="20"/>
                <w:szCs w:val="20"/>
              </w:rPr>
            </w:pPr>
            <w:r w:rsidRPr="00C566DD">
              <w:rPr>
                <w:rFonts w:ascii="Times New Roman" w:hAnsi="Times New Roman" w:cs="Times New Roman"/>
                <w:sz w:val="20"/>
                <w:szCs w:val="20"/>
                <w:u w:val="single"/>
              </w:rPr>
              <w:t>Data Exploration</w:t>
            </w:r>
            <w:r w:rsidR="00A4367F">
              <w:rPr>
                <w:rFonts w:ascii="Times New Roman" w:hAnsi="Times New Roman" w:cs="Times New Roman"/>
                <w:sz w:val="20"/>
                <w:szCs w:val="20"/>
                <w:u w:val="single"/>
              </w:rPr>
              <w:t xml:space="preserve"> and Pattern </w:t>
            </w:r>
            <w:r w:rsidR="006360C0">
              <w:rPr>
                <w:rFonts w:ascii="Times New Roman" w:hAnsi="Times New Roman" w:cs="Times New Roman"/>
                <w:sz w:val="20"/>
                <w:szCs w:val="20"/>
                <w:u w:val="single"/>
              </w:rPr>
              <w:t>Discovery</w:t>
            </w:r>
            <w:r>
              <w:rPr>
                <w:rFonts w:ascii="Times New Roman" w:hAnsi="Times New Roman" w:cs="Times New Roman"/>
                <w:sz w:val="20"/>
                <w:szCs w:val="20"/>
              </w:rPr>
              <w:t>:</w:t>
            </w:r>
          </w:p>
          <w:p w:rsidR="00277AA5" w:rsidRDefault="00277AA5" w:rsidP="00277AA5">
            <w:pPr>
              <w:rPr>
                <w:rFonts w:ascii="Times New Roman" w:hAnsi="Times New Roman" w:cs="Times New Roman"/>
                <w:sz w:val="20"/>
                <w:szCs w:val="20"/>
              </w:rPr>
            </w:pPr>
            <w:r>
              <w:rPr>
                <w:rFonts w:ascii="Times New Roman" w:hAnsi="Times New Roman" w:cs="Times New Roman"/>
                <w:sz w:val="20"/>
                <w:szCs w:val="20"/>
              </w:rPr>
              <w:t>Developing Intuition about data;</w:t>
            </w:r>
          </w:p>
          <w:p w:rsidR="00A4367F" w:rsidRDefault="00A4367F" w:rsidP="00277AA5">
            <w:pPr>
              <w:rPr>
                <w:rFonts w:ascii="Times New Roman" w:hAnsi="Times New Roman" w:cs="Times New Roman"/>
                <w:sz w:val="20"/>
                <w:szCs w:val="20"/>
              </w:rPr>
            </w:pPr>
            <w:r>
              <w:rPr>
                <w:rFonts w:ascii="Times New Roman" w:hAnsi="Times New Roman" w:cs="Times New Roman"/>
                <w:sz w:val="20"/>
                <w:szCs w:val="20"/>
              </w:rPr>
              <w:t>Market Basket Analysis;</w:t>
            </w:r>
          </w:p>
          <w:p w:rsidR="00A4367F" w:rsidRDefault="00A4367F" w:rsidP="00277AA5">
            <w:pPr>
              <w:rPr>
                <w:rFonts w:ascii="Times New Roman" w:hAnsi="Times New Roman" w:cs="Times New Roman"/>
                <w:sz w:val="20"/>
                <w:szCs w:val="20"/>
              </w:rPr>
            </w:pPr>
            <w:r>
              <w:rPr>
                <w:rFonts w:ascii="Times New Roman" w:hAnsi="Times New Roman" w:cs="Times New Roman"/>
                <w:sz w:val="20"/>
                <w:szCs w:val="20"/>
              </w:rPr>
              <w:t>Association Rules;</w:t>
            </w:r>
          </w:p>
          <w:p w:rsidR="00A4367F" w:rsidRDefault="00A4367F" w:rsidP="00277AA5">
            <w:pPr>
              <w:rPr>
                <w:rFonts w:ascii="Times New Roman" w:hAnsi="Times New Roman" w:cs="Times New Roman"/>
                <w:sz w:val="20"/>
                <w:szCs w:val="20"/>
              </w:rPr>
            </w:pPr>
            <w:r>
              <w:rPr>
                <w:rFonts w:ascii="Times New Roman" w:hAnsi="Times New Roman" w:cs="Times New Roman"/>
                <w:sz w:val="20"/>
                <w:szCs w:val="20"/>
              </w:rPr>
              <w:t>Clustering and segmentation;</w:t>
            </w:r>
          </w:p>
          <w:p w:rsidR="0011116E" w:rsidRPr="004C4841" w:rsidRDefault="00277AA5" w:rsidP="00A4367F">
            <w:pPr>
              <w:rPr>
                <w:rFonts w:ascii="Times New Roman" w:hAnsi="Times New Roman" w:cs="Times New Roman"/>
                <w:sz w:val="20"/>
                <w:szCs w:val="20"/>
                <w:lang w:eastAsia="zh-CN"/>
              </w:rPr>
            </w:pPr>
            <w:r>
              <w:rPr>
                <w:rFonts w:ascii="Times New Roman" w:hAnsi="Times New Roman" w:cs="Times New Roman"/>
                <w:sz w:val="20"/>
                <w:szCs w:val="20"/>
              </w:rPr>
              <w:t>U</w:t>
            </w:r>
            <w:r w:rsidR="00A4367F">
              <w:rPr>
                <w:rFonts w:ascii="Times New Roman" w:hAnsi="Times New Roman" w:cs="Times New Roman"/>
                <w:sz w:val="20"/>
                <w:szCs w:val="20"/>
              </w:rPr>
              <w:t>sing SAS EM for pattern recognition</w:t>
            </w:r>
            <w:r>
              <w:rPr>
                <w:rFonts w:ascii="Times New Roman" w:hAnsi="Times New Roman" w:cs="Times New Roman"/>
                <w:sz w:val="20"/>
                <w:szCs w:val="20"/>
              </w:rPr>
              <w:t>.</w:t>
            </w:r>
          </w:p>
        </w:tc>
        <w:tc>
          <w:tcPr>
            <w:tcW w:w="2250" w:type="dxa"/>
            <w:tcBorders>
              <w:top w:val="nil"/>
              <w:left w:val="nil"/>
              <w:bottom w:val="single" w:sz="4" w:space="0" w:color="auto"/>
              <w:right w:val="single" w:sz="4" w:space="0" w:color="auto"/>
            </w:tcBorders>
            <w:shd w:val="clear" w:color="auto" w:fill="auto"/>
            <w:vAlign w:val="center"/>
          </w:tcPr>
          <w:p w:rsidR="0011116E" w:rsidRPr="00C566DD" w:rsidRDefault="009B6A3A" w:rsidP="003E2497">
            <w:pPr>
              <w:rPr>
                <w:rFonts w:ascii="Times New Roman" w:hAnsi="Times New Roman" w:cs="Times New Roman"/>
                <w:bCs/>
                <w:sz w:val="20"/>
                <w:szCs w:val="20"/>
                <w:lang w:eastAsia="zh-CN"/>
              </w:rPr>
            </w:pPr>
            <w:r>
              <w:rPr>
                <w:rFonts w:ascii="Times New Roman" w:hAnsi="Times New Roman" w:cs="Times New Roman"/>
                <w:bCs/>
                <w:sz w:val="20"/>
                <w:szCs w:val="20"/>
                <w:lang w:eastAsia="zh-CN"/>
              </w:rPr>
              <w:t>HW1: Data Exploratory Analysis</w:t>
            </w:r>
          </w:p>
        </w:tc>
      </w:tr>
      <w:tr w:rsidR="00667F68" w:rsidRPr="004C4841" w:rsidTr="008306BD">
        <w:trPr>
          <w:trHeight w:val="800"/>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4</w:t>
            </w:r>
          </w:p>
        </w:tc>
        <w:tc>
          <w:tcPr>
            <w:tcW w:w="858" w:type="dxa"/>
            <w:tcBorders>
              <w:top w:val="nil"/>
              <w:left w:val="nil"/>
              <w:bottom w:val="single" w:sz="4" w:space="0" w:color="auto"/>
              <w:right w:val="single" w:sz="4" w:space="0" w:color="auto"/>
            </w:tcBorders>
            <w:shd w:val="clear" w:color="auto" w:fill="auto"/>
            <w:vAlign w:val="center"/>
          </w:tcPr>
          <w:p w:rsidR="00667F68"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9/18</w:t>
            </w:r>
          </w:p>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9/20</w:t>
            </w:r>
          </w:p>
        </w:tc>
        <w:tc>
          <w:tcPr>
            <w:tcW w:w="5513" w:type="dxa"/>
            <w:tcBorders>
              <w:top w:val="nil"/>
              <w:left w:val="nil"/>
              <w:bottom w:val="single" w:sz="4" w:space="0" w:color="auto"/>
              <w:right w:val="single" w:sz="4" w:space="0" w:color="auto"/>
            </w:tcBorders>
            <w:shd w:val="clear" w:color="auto" w:fill="auto"/>
            <w:vAlign w:val="center"/>
          </w:tcPr>
          <w:p w:rsidR="00667F68" w:rsidRDefault="00A4367F" w:rsidP="008320C6">
            <w:pPr>
              <w:rPr>
                <w:rFonts w:ascii="Times New Roman" w:hAnsi="Times New Roman" w:cs="Times New Roman"/>
                <w:sz w:val="20"/>
                <w:szCs w:val="20"/>
                <w:lang w:eastAsia="zh-CN"/>
              </w:rPr>
            </w:pPr>
            <w:r>
              <w:rPr>
                <w:rFonts w:ascii="Times New Roman" w:hAnsi="Times New Roman" w:cs="Times New Roman"/>
                <w:sz w:val="20"/>
                <w:szCs w:val="20"/>
                <w:u w:val="single"/>
                <w:lang w:eastAsia="zh-CN"/>
              </w:rPr>
              <w:t>Predict</w:t>
            </w:r>
            <w:r w:rsidR="006360C0">
              <w:rPr>
                <w:rFonts w:ascii="Times New Roman" w:hAnsi="Times New Roman" w:cs="Times New Roman"/>
                <w:sz w:val="20"/>
                <w:szCs w:val="20"/>
                <w:u w:val="single"/>
                <w:lang w:eastAsia="zh-CN"/>
              </w:rPr>
              <w:t>ive Modeling</w:t>
            </w:r>
            <w:r>
              <w:rPr>
                <w:rFonts w:ascii="Times New Roman" w:hAnsi="Times New Roman" w:cs="Times New Roman"/>
                <w:sz w:val="20"/>
                <w:szCs w:val="20"/>
                <w:u w:val="single"/>
                <w:lang w:eastAsia="zh-CN"/>
              </w:rPr>
              <w:t xml:space="preserve"> (1)</w:t>
            </w:r>
            <w:r w:rsidR="00667F68">
              <w:rPr>
                <w:rFonts w:ascii="Times New Roman" w:hAnsi="Times New Roman" w:cs="Times New Roman"/>
                <w:sz w:val="20"/>
                <w:szCs w:val="20"/>
                <w:lang w:eastAsia="zh-CN"/>
              </w:rPr>
              <w:t>:</w:t>
            </w:r>
          </w:p>
          <w:p w:rsidR="00A4367F" w:rsidRDefault="00A4367F" w:rsidP="008320C6">
            <w:pPr>
              <w:rPr>
                <w:rFonts w:ascii="Times New Roman" w:hAnsi="Times New Roman" w:cs="Times New Roman"/>
                <w:sz w:val="20"/>
                <w:szCs w:val="20"/>
                <w:lang w:eastAsia="zh-CN"/>
              </w:rPr>
            </w:pPr>
            <w:r>
              <w:rPr>
                <w:rFonts w:ascii="Times New Roman" w:hAnsi="Times New Roman" w:cs="Times New Roman"/>
                <w:sz w:val="20"/>
                <w:szCs w:val="20"/>
                <w:lang w:eastAsia="zh-CN"/>
              </w:rPr>
              <w:t>Classification and predictive modeling;</w:t>
            </w:r>
          </w:p>
          <w:p w:rsidR="008306BD" w:rsidRDefault="008306BD" w:rsidP="008320C6">
            <w:pPr>
              <w:rPr>
                <w:rFonts w:ascii="Times New Roman" w:hAnsi="Times New Roman" w:cs="Times New Roman"/>
                <w:sz w:val="20"/>
                <w:szCs w:val="20"/>
                <w:lang w:eastAsia="zh-CN"/>
              </w:rPr>
            </w:pPr>
            <w:r>
              <w:rPr>
                <w:rFonts w:ascii="Times New Roman" w:hAnsi="Times New Roman" w:cs="Times New Roman"/>
                <w:sz w:val="20"/>
                <w:szCs w:val="20"/>
                <w:lang w:eastAsia="zh-CN"/>
              </w:rPr>
              <w:t>Decision trees as classification tools;</w:t>
            </w:r>
          </w:p>
          <w:p w:rsidR="00667F68" w:rsidRPr="004C4841" w:rsidRDefault="00667F68" w:rsidP="008320C6">
            <w:pPr>
              <w:rPr>
                <w:rFonts w:ascii="Times New Roman" w:hAnsi="Times New Roman" w:cs="Times New Roman"/>
                <w:sz w:val="20"/>
                <w:szCs w:val="20"/>
                <w:lang w:eastAsia="zh-CN"/>
              </w:rPr>
            </w:pPr>
            <w:r>
              <w:rPr>
                <w:rFonts w:ascii="Times New Roman" w:hAnsi="Times New Roman" w:cs="Times New Roman"/>
                <w:sz w:val="20"/>
                <w:szCs w:val="20"/>
                <w:lang w:eastAsia="zh-CN"/>
              </w:rPr>
              <w:t>Using SAS EM to build decision trees.</w:t>
            </w:r>
          </w:p>
        </w:tc>
        <w:tc>
          <w:tcPr>
            <w:tcW w:w="2250" w:type="dxa"/>
            <w:tcBorders>
              <w:top w:val="nil"/>
              <w:left w:val="nil"/>
              <w:bottom w:val="single" w:sz="4" w:space="0" w:color="auto"/>
              <w:right w:val="single" w:sz="4" w:space="0" w:color="auto"/>
            </w:tcBorders>
            <w:shd w:val="clear" w:color="auto" w:fill="auto"/>
            <w:vAlign w:val="center"/>
          </w:tcPr>
          <w:p w:rsidR="00667F68" w:rsidRPr="00C566DD" w:rsidRDefault="00667F68" w:rsidP="008320C6">
            <w:pPr>
              <w:rPr>
                <w:rFonts w:ascii="Times New Roman" w:hAnsi="Times New Roman" w:cs="Times New Roman"/>
                <w:bCs/>
                <w:sz w:val="20"/>
                <w:szCs w:val="20"/>
                <w:lang w:eastAsia="zh-CN"/>
              </w:rPr>
            </w:pPr>
          </w:p>
        </w:tc>
      </w:tr>
      <w:tr w:rsidR="00667F68" w:rsidRPr="004C4841" w:rsidTr="008C7FBD">
        <w:trPr>
          <w:trHeight w:val="800"/>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5</w:t>
            </w:r>
          </w:p>
        </w:tc>
        <w:tc>
          <w:tcPr>
            <w:tcW w:w="858" w:type="dxa"/>
            <w:tcBorders>
              <w:top w:val="nil"/>
              <w:left w:val="nil"/>
              <w:bottom w:val="single" w:sz="4" w:space="0" w:color="auto"/>
              <w:right w:val="single" w:sz="4" w:space="0" w:color="auto"/>
            </w:tcBorders>
            <w:shd w:val="clear" w:color="auto" w:fill="auto"/>
            <w:vAlign w:val="center"/>
          </w:tcPr>
          <w:p w:rsidR="00667F68"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9</w:t>
            </w:r>
            <w:r w:rsidRPr="004C4841">
              <w:rPr>
                <w:rFonts w:ascii="Times New Roman" w:hAnsi="Times New Roman" w:cs="Times New Roman"/>
                <w:sz w:val="20"/>
                <w:szCs w:val="20"/>
                <w:lang w:eastAsia="zh-CN"/>
              </w:rPr>
              <w:t>/</w:t>
            </w:r>
            <w:r>
              <w:rPr>
                <w:rFonts w:ascii="Times New Roman" w:hAnsi="Times New Roman" w:cs="Times New Roman"/>
                <w:sz w:val="20"/>
                <w:szCs w:val="20"/>
                <w:lang w:eastAsia="zh-CN"/>
              </w:rPr>
              <w:t>25</w:t>
            </w:r>
          </w:p>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9/27</w:t>
            </w:r>
          </w:p>
        </w:tc>
        <w:tc>
          <w:tcPr>
            <w:tcW w:w="5513" w:type="dxa"/>
            <w:tcBorders>
              <w:top w:val="nil"/>
              <w:left w:val="nil"/>
              <w:bottom w:val="single" w:sz="4" w:space="0" w:color="auto"/>
              <w:right w:val="single" w:sz="4" w:space="0" w:color="auto"/>
            </w:tcBorders>
            <w:shd w:val="clear" w:color="auto" w:fill="auto"/>
            <w:vAlign w:val="center"/>
          </w:tcPr>
          <w:p w:rsidR="00667F68" w:rsidRDefault="006360C0" w:rsidP="00CB291B">
            <w:pPr>
              <w:rPr>
                <w:rFonts w:ascii="Times New Roman" w:hAnsi="Times New Roman" w:cs="Times New Roman"/>
                <w:sz w:val="20"/>
                <w:szCs w:val="20"/>
                <w:lang w:eastAsia="zh-CN"/>
              </w:rPr>
            </w:pPr>
            <w:r>
              <w:rPr>
                <w:rFonts w:ascii="Times New Roman" w:hAnsi="Times New Roman" w:cs="Times New Roman"/>
                <w:sz w:val="20"/>
                <w:szCs w:val="20"/>
                <w:u w:val="single"/>
                <w:lang w:eastAsia="zh-CN"/>
              </w:rPr>
              <w:t>Predictive Modeling</w:t>
            </w:r>
            <w:r w:rsidR="00A4367F">
              <w:rPr>
                <w:rFonts w:ascii="Times New Roman" w:hAnsi="Times New Roman" w:cs="Times New Roman"/>
                <w:sz w:val="20"/>
                <w:szCs w:val="20"/>
                <w:u w:val="single"/>
                <w:lang w:eastAsia="zh-CN"/>
              </w:rPr>
              <w:t xml:space="preserve"> (2)</w:t>
            </w:r>
            <w:r w:rsidR="00667F68">
              <w:rPr>
                <w:rFonts w:ascii="Times New Roman" w:hAnsi="Times New Roman" w:cs="Times New Roman"/>
                <w:sz w:val="20"/>
                <w:szCs w:val="20"/>
                <w:lang w:eastAsia="zh-CN"/>
              </w:rPr>
              <w:t>:</w:t>
            </w:r>
          </w:p>
          <w:p w:rsidR="00667F68" w:rsidRDefault="00A4367F" w:rsidP="00CB291B">
            <w:pPr>
              <w:rPr>
                <w:rFonts w:ascii="Times New Roman" w:hAnsi="Times New Roman" w:cs="Times New Roman"/>
                <w:sz w:val="20"/>
                <w:szCs w:val="20"/>
                <w:lang w:eastAsia="zh-CN"/>
              </w:rPr>
            </w:pPr>
            <w:r>
              <w:rPr>
                <w:rFonts w:ascii="Times New Roman" w:hAnsi="Times New Roman" w:cs="Times New Roman"/>
                <w:sz w:val="20"/>
                <w:szCs w:val="20"/>
                <w:lang w:eastAsia="zh-CN"/>
              </w:rPr>
              <w:t>Regression Models (</w:t>
            </w:r>
            <w:r w:rsidR="006C6B33">
              <w:rPr>
                <w:rFonts w:ascii="Times New Roman" w:hAnsi="Times New Roman" w:cs="Times New Roman"/>
                <w:sz w:val="20"/>
                <w:szCs w:val="20"/>
                <w:lang w:eastAsia="zh-CN"/>
              </w:rPr>
              <w:t xml:space="preserve">Linear &amp; </w:t>
            </w:r>
            <w:r w:rsidR="00A23BCB">
              <w:rPr>
                <w:rFonts w:ascii="Times New Roman" w:hAnsi="Times New Roman" w:cs="Times New Roman"/>
                <w:sz w:val="20"/>
                <w:szCs w:val="20"/>
                <w:lang w:eastAsia="zh-CN"/>
              </w:rPr>
              <w:t>Logistic</w:t>
            </w:r>
            <w:r>
              <w:rPr>
                <w:rFonts w:ascii="Times New Roman" w:hAnsi="Times New Roman" w:cs="Times New Roman"/>
                <w:sz w:val="20"/>
                <w:szCs w:val="20"/>
                <w:lang w:eastAsia="zh-CN"/>
              </w:rPr>
              <w:t>)</w:t>
            </w:r>
            <w:r w:rsidR="00667F68">
              <w:rPr>
                <w:rFonts w:ascii="Times New Roman" w:hAnsi="Times New Roman" w:cs="Times New Roman"/>
                <w:sz w:val="20"/>
                <w:szCs w:val="20"/>
                <w:lang w:eastAsia="zh-CN"/>
              </w:rPr>
              <w:t>;</w:t>
            </w:r>
          </w:p>
          <w:p w:rsidR="00667F68" w:rsidRPr="004C4841" w:rsidRDefault="00667F68" w:rsidP="00CB291B">
            <w:pPr>
              <w:rPr>
                <w:rFonts w:ascii="Times New Roman" w:hAnsi="Times New Roman" w:cs="Times New Roman"/>
                <w:sz w:val="20"/>
                <w:szCs w:val="20"/>
                <w:lang w:eastAsia="zh-CN"/>
              </w:rPr>
            </w:pPr>
            <w:r>
              <w:rPr>
                <w:rFonts w:ascii="Times New Roman" w:hAnsi="Times New Roman" w:cs="Times New Roman"/>
                <w:sz w:val="20"/>
                <w:szCs w:val="20"/>
                <w:lang w:eastAsia="zh-CN"/>
              </w:rPr>
              <w:t>Using SAS EM to build regression models.</w:t>
            </w:r>
          </w:p>
        </w:tc>
        <w:tc>
          <w:tcPr>
            <w:tcW w:w="2250" w:type="dxa"/>
            <w:tcBorders>
              <w:top w:val="nil"/>
              <w:left w:val="nil"/>
              <w:bottom w:val="single" w:sz="4" w:space="0" w:color="auto"/>
              <w:right w:val="single" w:sz="4" w:space="0" w:color="auto"/>
            </w:tcBorders>
            <w:shd w:val="clear" w:color="auto" w:fill="auto"/>
            <w:vAlign w:val="center"/>
          </w:tcPr>
          <w:p w:rsidR="00667F68" w:rsidRPr="00C566DD" w:rsidRDefault="007B0170" w:rsidP="00DE6936">
            <w:pPr>
              <w:rPr>
                <w:rFonts w:ascii="Times New Roman" w:hAnsi="Times New Roman" w:cs="Times New Roman"/>
                <w:bCs/>
                <w:sz w:val="20"/>
                <w:szCs w:val="20"/>
                <w:lang w:eastAsia="zh-CN"/>
              </w:rPr>
            </w:pPr>
            <w:r>
              <w:rPr>
                <w:rFonts w:ascii="Times New Roman" w:hAnsi="Times New Roman" w:cs="Times New Roman"/>
                <w:sz w:val="20"/>
                <w:szCs w:val="20"/>
                <w:lang w:eastAsia="zh-CN"/>
              </w:rPr>
              <w:t xml:space="preserve">HW2: </w:t>
            </w:r>
            <w:r w:rsidR="006360C0">
              <w:rPr>
                <w:rFonts w:ascii="Times New Roman" w:hAnsi="Times New Roman" w:cs="Times New Roman"/>
                <w:sz w:val="20"/>
                <w:szCs w:val="20"/>
                <w:lang w:eastAsia="zh-CN"/>
              </w:rPr>
              <w:t xml:space="preserve">Predictive </w:t>
            </w:r>
            <w:r w:rsidR="00DE6936">
              <w:rPr>
                <w:rFonts w:ascii="Times New Roman" w:hAnsi="Times New Roman" w:cs="Times New Roman"/>
                <w:sz w:val="20"/>
                <w:szCs w:val="20"/>
                <w:lang w:eastAsia="zh-CN"/>
              </w:rPr>
              <w:t>Modeling</w:t>
            </w:r>
          </w:p>
        </w:tc>
      </w:tr>
      <w:tr w:rsidR="00667F68" w:rsidRPr="004C4841" w:rsidTr="00E166AB">
        <w:trPr>
          <w:trHeight w:val="1070"/>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667F68" w:rsidRPr="004C4841" w:rsidRDefault="00667F68" w:rsidP="00DA40EC">
            <w:pPr>
              <w:jc w:val="center"/>
              <w:rPr>
                <w:rFonts w:ascii="Times New Roman" w:hAnsi="Times New Roman" w:cs="Times New Roman"/>
                <w:sz w:val="20"/>
                <w:szCs w:val="20"/>
                <w:lang w:eastAsia="zh-CN"/>
              </w:rPr>
            </w:pPr>
            <w:bookmarkStart w:id="29" w:name="OLE_LINK27"/>
            <w:bookmarkStart w:id="30" w:name="OLE_LINK28"/>
            <w:r>
              <w:rPr>
                <w:rFonts w:ascii="Times New Roman" w:hAnsi="Times New Roman" w:cs="Times New Roman"/>
                <w:sz w:val="20"/>
                <w:szCs w:val="20"/>
                <w:lang w:eastAsia="zh-CN"/>
              </w:rPr>
              <w:t>6</w:t>
            </w:r>
          </w:p>
        </w:tc>
        <w:tc>
          <w:tcPr>
            <w:tcW w:w="858" w:type="dxa"/>
            <w:tcBorders>
              <w:top w:val="nil"/>
              <w:left w:val="nil"/>
              <w:bottom w:val="single" w:sz="4" w:space="0" w:color="auto"/>
              <w:right w:val="single" w:sz="4" w:space="0" w:color="auto"/>
            </w:tcBorders>
            <w:shd w:val="clear" w:color="auto" w:fill="auto"/>
            <w:vAlign w:val="center"/>
          </w:tcPr>
          <w:p w:rsidR="00667F68"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10/2</w:t>
            </w:r>
          </w:p>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10/4</w:t>
            </w:r>
          </w:p>
        </w:tc>
        <w:tc>
          <w:tcPr>
            <w:tcW w:w="5513" w:type="dxa"/>
            <w:tcBorders>
              <w:top w:val="nil"/>
              <w:left w:val="nil"/>
              <w:bottom w:val="single" w:sz="4" w:space="0" w:color="auto"/>
              <w:right w:val="single" w:sz="4" w:space="0" w:color="auto"/>
            </w:tcBorders>
            <w:shd w:val="clear" w:color="auto" w:fill="auto"/>
            <w:vAlign w:val="center"/>
          </w:tcPr>
          <w:p w:rsidR="00667F68" w:rsidRDefault="00667F68" w:rsidP="0064132B">
            <w:pPr>
              <w:rPr>
                <w:rFonts w:ascii="Times New Roman" w:hAnsi="Times New Roman" w:cs="Times New Roman"/>
                <w:bCs/>
                <w:sz w:val="20"/>
                <w:szCs w:val="20"/>
                <w:lang w:eastAsia="zh-CN"/>
              </w:rPr>
            </w:pPr>
            <w:r w:rsidRPr="001C6FCD">
              <w:rPr>
                <w:rFonts w:ascii="Times New Roman" w:hAnsi="Times New Roman" w:cs="Times New Roman"/>
                <w:bCs/>
                <w:sz w:val="20"/>
                <w:szCs w:val="20"/>
                <w:u w:val="single"/>
                <w:lang w:eastAsia="zh-CN"/>
              </w:rPr>
              <w:t>Advanced Models</w:t>
            </w:r>
            <w:r>
              <w:rPr>
                <w:rFonts w:ascii="Times New Roman" w:hAnsi="Times New Roman" w:cs="Times New Roman"/>
                <w:bCs/>
                <w:sz w:val="20"/>
                <w:szCs w:val="20"/>
                <w:u w:val="single"/>
                <w:lang w:eastAsia="zh-CN"/>
              </w:rPr>
              <w:t xml:space="preserve"> for Quant Analysis</w:t>
            </w:r>
            <w:r>
              <w:rPr>
                <w:rFonts w:ascii="Times New Roman" w:hAnsi="Times New Roman" w:cs="Times New Roman"/>
                <w:bCs/>
                <w:sz w:val="20"/>
                <w:szCs w:val="20"/>
                <w:lang w:eastAsia="zh-CN"/>
              </w:rPr>
              <w:t>:</w:t>
            </w:r>
          </w:p>
          <w:p w:rsidR="00667F68" w:rsidRDefault="00667F68" w:rsidP="0064132B">
            <w:pPr>
              <w:rPr>
                <w:rFonts w:ascii="Times New Roman" w:hAnsi="Times New Roman" w:cs="Times New Roman"/>
                <w:bCs/>
                <w:sz w:val="20"/>
                <w:szCs w:val="20"/>
                <w:lang w:eastAsia="zh-CN"/>
              </w:rPr>
            </w:pPr>
            <w:r>
              <w:rPr>
                <w:rFonts w:ascii="Times New Roman" w:hAnsi="Times New Roman" w:cs="Times New Roman"/>
                <w:bCs/>
                <w:sz w:val="20"/>
                <w:szCs w:val="20"/>
                <w:lang w:eastAsia="zh-CN"/>
              </w:rPr>
              <w:t>Economic models of consumer choice;</w:t>
            </w:r>
          </w:p>
          <w:p w:rsidR="00667F68" w:rsidRDefault="00667F68" w:rsidP="0064132B">
            <w:pPr>
              <w:rPr>
                <w:rFonts w:ascii="Times New Roman" w:hAnsi="Times New Roman" w:cs="Times New Roman"/>
                <w:bCs/>
                <w:sz w:val="20"/>
                <w:szCs w:val="20"/>
                <w:lang w:eastAsia="zh-CN"/>
              </w:rPr>
            </w:pPr>
            <w:r>
              <w:rPr>
                <w:rFonts w:ascii="Times New Roman" w:hAnsi="Times New Roman" w:cs="Times New Roman"/>
                <w:bCs/>
                <w:sz w:val="20"/>
                <w:szCs w:val="20"/>
                <w:lang w:eastAsia="zh-CN"/>
              </w:rPr>
              <w:t>Consumer heterogeneity and the BLP model;</w:t>
            </w:r>
          </w:p>
          <w:p w:rsidR="00D56788" w:rsidRPr="001C6FCD" w:rsidRDefault="009713BA" w:rsidP="009713BA">
            <w:pPr>
              <w:rPr>
                <w:rFonts w:ascii="Times New Roman" w:hAnsi="Times New Roman" w:cs="Times New Roman"/>
                <w:bCs/>
                <w:sz w:val="20"/>
                <w:szCs w:val="20"/>
                <w:lang w:eastAsia="zh-CN"/>
              </w:rPr>
            </w:pPr>
            <w:r>
              <w:rPr>
                <w:rFonts w:ascii="Times New Roman" w:hAnsi="Times New Roman" w:cs="Times New Roman"/>
                <w:bCs/>
                <w:sz w:val="20"/>
                <w:szCs w:val="20"/>
                <w:lang w:eastAsia="zh-CN"/>
              </w:rPr>
              <w:t>Empirical identification &amp; m</w:t>
            </w:r>
            <w:r w:rsidR="00D56788">
              <w:rPr>
                <w:rFonts w:ascii="Times New Roman" w:hAnsi="Times New Roman" w:cs="Times New Roman"/>
                <w:bCs/>
                <w:sz w:val="20"/>
                <w:szCs w:val="20"/>
                <w:lang w:eastAsia="zh-CN"/>
              </w:rPr>
              <w:t xml:space="preserve">odeling for causality. </w:t>
            </w:r>
          </w:p>
        </w:tc>
        <w:tc>
          <w:tcPr>
            <w:tcW w:w="2250" w:type="dxa"/>
            <w:tcBorders>
              <w:top w:val="nil"/>
              <w:left w:val="nil"/>
              <w:bottom w:val="single" w:sz="4" w:space="0" w:color="auto"/>
              <w:right w:val="single" w:sz="4" w:space="0" w:color="auto"/>
            </w:tcBorders>
            <w:shd w:val="clear" w:color="auto" w:fill="auto"/>
            <w:vAlign w:val="center"/>
          </w:tcPr>
          <w:p w:rsidR="00667F68" w:rsidRPr="00C566DD" w:rsidRDefault="00667F68" w:rsidP="00BE52AD">
            <w:pPr>
              <w:rPr>
                <w:rFonts w:ascii="Times New Roman" w:hAnsi="Times New Roman" w:cs="Times New Roman"/>
                <w:bCs/>
                <w:sz w:val="20"/>
                <w:szCs w:val="20"/>
                <w:lang w:eastAsia="zh-CN"/>
              </w:rPr>
            </w:pPr>
            <w:r>
              <w:rPr>
                <w:rFonts w:ascii="Times New Roman" w:hAnsi="Times New Roman" w:cs="Times New Roman"/>
                <w:bCs/>
                <w:sz w:val="20"/>
                <w:szCs w:val="20"/>
                <w:lang w:eastAsia="zh-CN"/>
              </w:rPr>
              <w:t xml:space="preserve">HW3: </w:t>
            </w:r>
            <w:r w:rsidR="00BE52AD">
              <w:rPr>
                <w:rFonts w:ascii="Times New Roman" w:hAnsi="Times New Roman" w:cs="Times New Roman"/>
                <w:bCs/>
                <w:sz w:val="20"/>
                <w:szCs w:val="20"/>
                <w:lang w:eastAsia="zh-CN"/>
              </w:rPr>
              <w:t>Advanced Marketing Analysis</w:t>
            </w:r>
          </w:p>
        </w:tc>
      </w:tr>
      <w:bookmarkEnd w:id="29"/>
      <w:bookmarkEnd w:id="30"/>
      <w:tr w:rsidR="00667F68" w:rsidRPr="004C4841" w:rsidTr="00E166AB">
        <w:trPr>
          <w:trHeight w:val="1790"/>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7</w:t>
            </w:r>
          </w:p>
        </w:tc>
        <w:tc>
          <w:tcPr>
            <w:tcW w:w="858" w:type="dxa"/>
            <w:tcBorders>
              <w:top w:val="nil"/>
              <w:left w:val="nil"/>
              <w:bottom w:val="single" w:sz="4" w:space="0" w:color="auto"/>
              <w:right w:val="single" w:sz="4" w:space="0" w:color="auto"/>
            </w:tcBorders>
            <w:shd w:val="clear" w:color="auto" w:fill="auto"/>
            <w:vAlign w:val="center"/>
          </w:tcPr>
          <w:p w:rsidR="00667F68"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10/8</w:t>
            </w:r>
          </w:p>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10/11</w:t>
            </w:r>
          </w:p>
        </w:tc>
        <w:tc>
          <w:tcPr>
            <w:tcW w:w="5513" w:type="dxa"/>
            <w:tcBorders>
              <w:top w:val="nil"/>
              <w:left w:val="nil"/>
              <w:bottom w:val="single" w:sz="4" w:space="0" w:color="auto"/>
              <w:right w:val="single" w:sz="4" w:space="0" w:color="auto"/>
            </w:tcBorders>
            <w:shd w:val="clear" w:color="auto" w:fill="auto"/>
            <w:vAlign w:val="center"/>
          </w:tcPr>
          <w:p w:rsidR="00667F68" w:rsidRDefault="00667F68" w:rsidP="00667F68">
            <w:pPr>
              <w:rPr>
                <w:rFonts w:ascii="Times New Roman" w:hAnsi="Times New Roman" w:cs="Times New Roman"/>
                <w:bCs/>
                <w:sz w:val="20"/>
                <w:szCs w:val="20"/>
                <w:lang w:eastAsia="zh-CN"/>
              </w:rPr>
            </w:pPr>
            <w:r w:rsidRPr="00727F45">
              <w:rPr>
                <w:rFonts w:ascii="Times New Roman" w:hAnsi="Times New Roman" w:cs="Times New Roman"/>
                <w:bCs/>
                <w:sz w:val="20"/>
                <w:szCs w:val="20"/>
                <w:u w:val="single"/>
                <w:lang w:eastAsia="zh-CN"/>
              </w:rPr>
              <w:t xml:space="preserve">Advanced </w:t>
            </w:r>
            <w:r>
              <w:rPr>
                <w:rFonts w:ascii="Times New Roman" w:hAnsi="Times New Roman" w:cs="Times New Roman"/>
                <w:bCs/>
                <w:sz w:val="20"/>
                <w:szCs w:val="20"/>
                <w:u w:val="single"/>
                <w:lang w:eastAsia="zh-CN"/>
              </w:rPr>
              <w:t>Topics</w:t>
            </w:r>
            <w:r>
              <w:rPr>
                <w:rFonts w:ascii="Times New Roman" w:hAnsi="Times New Roman" w:cs="Times New Roman"/>
                <w:bCs/>
                <w:sz w:val="20"/>
                <w:szCs w:val="20"/>
                <w:lang w:eastAsia="zh-CN"/>
              </w:rPr>
              <w:t>:</w:t>
            </w:r>
          </w:p>
          <w:p w:rsidR="00667F68" w:rsidRDefault="00A97613" w:rsidP="00667F68">
            <w:pPr>
              <w:rPr>
                <w:rFonts w:ascii="Times New Roman" w:hAnsi="Times New Roman" w:cs="Times New Roman"/>
                <w:bCs/>
                <w:sz w:val="20"/>
                <w:szCs w:val="20"/>
                <w:lang w:eastAsia="zh-CN"/>
              </w:rPr>
            </w:pPr>
            <w:r>
              <w:rPr>
                <w:rFonts w:ascii="Times New Roman" w:hAnsi="Times New Roman" w:cs="Times New Roman"/>
                <w:bCs/>
                <w:sz w:val="20"/>
                <w:szCs w:val="20"/>
                <w:lang w:eastAsia="zh-CN"/>
              </w:rPr>
              <w:t>Personalization &amp; r</w:t>
            </w:r>
            <w:r w:rsidR="00667F68">
              <w:rPr>
                <w:rFonts w:ascii="Times New Roman" w:hAnsi="Times New Roman" w:cs="Times New Roman"/>
                <w:bCs/>
                <w:sz w:val="20"/>
                <w:szCs w:val="20"/>
                <w:lang w:eastAsia="zh-CN"/>
              </w:rPr>
              <w:t>ecommendation systems;</w:t>
            </w:r>
          </w:p>
          <w:p w:rsidR="00667F68" w:rsidRDefault="00667F68" w:rsidP="00667F68">
            <w:pPr>
              <w:rPr>
                <w:rFonts w:ascii="Times New Roman" w:hAnsi="Times New Roman" w:cs="Times New Roman"/>
                <w:bCs/>
                <w:sz w:val="20"/>
                <w:szCs w:val="20"/>
                <w:lang w:eastAsia="zh-CN"/>
              </w:rPr>
            </w:pPr>
            <w:r>
              <w:rPr>
                <w:rFonts w:ascii="Times New Roman" w:hAnsi="Times New Roman" w:cs="Times New Roman"/>
                <w:bCs/>
                <w:sz w:val="20"/>
                <w:szCs w:val="20"/>
                <w:lang w:eastAsia="zh-CN"/>
              </w:rPr>
              <w:t xml:space="preserve">Social media </w:t>
            </w:r>
            <w:r w:rsidR="00835F57">
              <w:rPr>
                <w:rFonts w:ascii="Times New Roman" w:hAnsi="Times New Roman" w:cs="Times New Roman"/>
                <w:bCs/>
                <w:sz w:val="20"/>
                <w:szCs w:val="20"/>
                <w:lang w:eastAsia="zh-CN"/>
              </w:rPr>
              <w:t>analytics</w:t>
            </w:r>
            <w:r>
              <w:rPr>
                <w:rFonts w:ascii="Times New Roman" w:hAnsi="Times New Roman" w:cs="Times New Roman"/>
                <w:bCs/>
                <w:sz w:val="20"/>
                <w:szCs w:val="20"/>
                <w:lang w:eastAsia="zh-CN"/>
              </w:rPr>
              <w:t xml:space="preserve"> and search engine advertising;</w:t>
            </w:r>
          </w:p>
          <w:p w:rsidR="00D56788" w:rsidRDefault="00D56788" w:rsidP="00667F68">
            <w:pPr>
              <w:rPr>
                <w:rFonts w:ascii="Times New Roman" w:hAnsi="Times New Roman" w:cs="Times New Roman"/>
                <w:bCs/>
                <w:sz w:val="20"/>
                <w:szCs w:val="20"/>
                <w:lang w:eastAsia="zh-CN"/>
              </w:rPr>
            </w:pPr>
            <w:r>
              <w:rPr>
                <w:rFonts w:ascii="Times New Roman" w:hAnsi="Times New Roman" w:cs="Times New Roman"/>
                <w:bCs/>
                <w:sz w:val="20"/>
                <w:szCs w:val="20"/>
                <w:lang w:eastAsia="zh-CN"/>
              </w:rPr>
              <w:t>Social network analysis;</w:t>
            </w:r>
          </w:p>
          <w:p w:rsidR="00A97613" w:rsidRDefault="00A97613" w:rsidP="00A97613">
            <w:pPr>
              <w:rPr>
                <w:rFonts w:ascii="Times New Roman" w:hAnsi="Times New Roman" w:cs="Times New Roman"/>
                <w:bCs/>
                <w:sz w:val="20"/>
                <w:szCs w:val="20"/>
                <w:lang w:eastAsia="zh-CN"/>
              </w:rPr>
            </w:pPr>
            <w:r>
              <w:rPr>
                <w:rFonts w:ascii="Times New Roman" w:hAnsi="Times New Roman" w:cs="Times New Roman"/>
                <w:bCs/>
                <w:sz w:val="20"/>
                <w:szCs w:val="20"/>
                <w:lang w:eastAsia="zh-CN"/>
              </w:rPr>
              <w:t>(optional) Text mining and sentimental analysis;</w:t>
            </w:r>
          </w:p>
          <w:p w:rsidR="00A97613" w:rsidRPr="004C4841" w:rsidRDefault="00A97613" w:rsidP="00A97613">
            <w:pPr>
              <w:rPr>
                <w:rFonts w:ascii="Times New Roman" w:hAnsi="Times New Roman" w:cs="Times New Roman"/>
                <w:sz w:val="20"/>
                <w:szCs w:val="20"/>
                <w:lang w:eastAsia="zh-CN"/>
              </w:rPr>
            </w:pPr>
            <w:r>
              <w:rPr>
                <w:rFonts w:ascii="Times New Roman" w:hAnsi="Times New Roman" w:cs="Times New Roman"/>
                <w:sz w:val="20"/>
                <w:szCs w:val="20"/>
                <w:lang w:eastAsia="zh-CN"/>
              </w:rPr>
              <w:t>(optional) Crowd-funding and Health IT.</w:t>
            </w:r>
          </w:p>
        </w:tc>
        <w:tc>
          <w:tcPr>
            <w:tcW w:w="2250" w:type="dxa"/>
            <w:tcBorders>
              <w:top w:val="nil"/>
              <w:left w:val="nil"/>
              <w:bottom w:val="single" w:sz="4" w:space="0" w:color="auto"/>
              <w:right w:val="single" w:sz="4" w:space="0" w:color="auto"/>
            </w:tcBorders>
            <w:shd w:val="clear" w:color="auto" w:fill="auto"/>
            <w:vAlign w:val="center"/>
          </w:tcPr>
          <w:p w:rsidR="00667F68" w:rsidRPr="00C566DD" w:rsidRDefault="006F039C" w:rsidP="00F2086E">
            <w:pPr>
              <w:rPr>
                <w:rFonts w:ascii="Times New Roman" w:hAnsi="Times New Roman" w:cs="Times New Roman"/>
                <w:sz w:val="20"/>
                <w:szCs w:val="20"/>
                <w:lang w:eastAsia="zh-CN"/>
              </w:rPr>
            </w:pPr>
            <w:r>
              <w:rPr>
                <w:rFonts w:ascii="Times New Roman" w:hAnsi="Times New Roman" w:cs="Times New Roman"/>
                <w:sz w:val="20"/>
                <w:szCs w:val="20"/>
                <w:lang w:eastAsia="zh-CN"/>
              </w:rPr>
              <w:t>Final Project</w:t>
            </w:r>
          </w:p>
        </w:tc>
      </w:tr>
      <w:tr w:rsidR="00667F68" w:rsidRPr="004C4841" w:rsidTr="006F039C">
        <w:trPr>
          <w:trHeight w:val="530"/>
        </w:trPr>
        <w:tc>
          <w:tcPr>
            <w:tcW w:w="754" w:type="dxa"/>
            <w:tcBorders>
              <w:top w:val="single" w:sz="4" w:space="0" w:color="auto"/>
              <w:left w:val="single" w:sz="4" w:space="0" w:color="auto"/>
              <w:bottom w:val="single" w:sz="4" w:space="0" w:color="auto"/>
              <w:right w:val="single" w:sz="4" w:space="0" w:color="auto"/>
            </w:tcBorders>
            <w:shd w:val="clear" w:color="auto" w:fill="auto"/>
            <w:vAlign w:val="center"/>
          </w:tcPr>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8</w:t>
            </w:r>
          </w:p>
        </w:tc>
        <w:tc>
          <w:tcPr>
            <w:tcW w:w="858" w:type="dxa"/>
            <w:tcBorders>
              <w:top w:val="nil"/>
              <w:left w:val="nil"/>
              <w:bottom w:val="single" w:sz="4" w:space="0" w:color="auto"/>
              <w:right w:val="single" w:sz="4" w:space="0" w:color="auto"/>
            </w:tcBorders>
            <w:shd w:val="clear" w:color="auto" w:fill="auto"/>
            <w:vAlign w:val="center"/>
          </w:tcPr>
          <w:p w:rsidR="00667F68" w:rsidRPr="004C4841" w:rsidRDefault="00667F68" w:rsidP="00DA40EC">
            <w:pPr>
              <w:jc w:val="center"/>
              <w:rPr>
                <w:rFonts w:ascii="Times New Roman" w:hAnsi="Times New Roman" w:cs="Times New Roman"/>
                <w:sz w:val="20"/>
                <w:szCs w:val="20"/>
                <w:lang w:eastAsia="zh-CN"/>
              </w:rPr>
            </w:pPr>
            <w:r>
              <w:rPr>
                <w:rFonts w:ascii="Times New Roman" w:hAnsi="Times New Roman" w:cs="Times New Roman"/>
                <w:sz w:val="20"/>
                <w:szCs w:val="20"/>
                <w:lang w:eastAsia="zh-CN"/>
              </w:rPr>
              <w:t>Exam week</w:t>
            </w:r>
          </w:p>
        </w:tc>
        <w:tc>
          <w:tcPr>
            <w:tcW w:w="5513" w:type="dxa"/>
            <w:tcBorders>
              <w:top w:val="nil"/>
              <w:left w:val="nil"/>
              <w:bottom w:val="single" w:sz="4" w:space="0" w:color="auto"/>
              <w:right w:val="single" w:sz="4" w:space="0" w:color="auto"/>
            </w:tcBorders>
            <w:shd w:val="clear" w:color="auto" w:fill="auto"/>
            <w:vAlign w:val="center"/>
          </w:tcPr>
          <w:p w:rsidR="00667F68" w:rsidRPr="004C4841" w:rsidRDefault="00667F68" w:rsidP="00F2086E">
            <w:pPr>
              <w:rPr>
                <w:rFonts w:ascii="Times New Roman" w:hAnsi="Times New Roman" w:cs="Times New Roman"/>
                <w:bCs/>
                <w:sz w:val="20"/>
                <w:szCs w:val="20"/>
                <w:lang w:eastAsia="zh-CN"/>
              </w:rPr>
            </w:pPr>
            <w:r>
              <w:rPr>
                <w:rFonts w:ascii="Times New Roman" w:hAnsi="Times New Roman" w:cs="Times New Roman"/>
                <w:b/>
                <w:sz w:val="20"/>
                <w:szCs w:val="20"/>
                <w:lang w:eastAsia="zh-CN"/>
              </w:rPr>
              <w:t>Final Exam TBD</w:t>
            </w:r>
            <w:r>
              <w:rPr>
                <w:rFonts w:ascii="Times New Roman" w:hAnsi="Times New Roman" w:cs="Times New Roman"/>
                <w:sz w:val="20"/>
                <w:szCs w:val="20"/>
                <w:lang w:eastAsia="zh-CN"/>
              </w:rPr>
              <w:t xml:space="preserve">  </w:t>
            </w:r>
          </w:p>
        </w:tc>
        <w:tc>
          <w:tcPr>
            <w:tcW w:w="2250" w:type="dxa"/>
            <w:tcBorders>
              <w:top w:val="nil"/>
              <w:left w:val="nil"/>
              <w:bottom w:val="single" w:sz="4" w:space="0" w:color="auto"/>
              <w:right w:val="single" w:sz="4" w:space="0" w:color="auto"/>
            </w:tcBorders>
            <w:shd w:val="clear" w:color="auto" w:fill="auto"/>
            <w:vAlign w:val="center"/>
          </w:tcPr>
          <w:p w:rsidR="00667F68" w:rsidRPr="00C566DD" w:rsidRDefault="00667F68" w:rsidP="00F2086E">
            <w:pPr>
              <w:rPr>
                <w:rFonts w:ascii="Times New Roman" w:hAnsi="Times New Roman" w:cs="Times New Roman"/>
                <w:sz w:val="20"/>
                <w:szCs w:val="20"/>
                <w:lang w:eastAsia="zh-CN"/>
              </w:rPr>
            </w:pPr>
          </w:p>
        </w:tc>
      </w:tr>
    </w:tbl>
    <w:p w:rsidR="002B4FFE" w:rsidRDefault="002B4FFE" w:rsidP="00DE4DC9">
      <w:pPr>
        <w:ind w:left="180"/>
        <w:jc w:val="both"/>
        <w:rPr>
          <w:rFonts w:ascii="Times New Roman" w:hAnsi="Times New Roman" w:cs="Times New Roman"/>
          <w:b/>
          <w:i/>
          <w:color w:val="000000"/>
        </w:rPr>
      </w:pPr>
      <w:bookmarkStart w:id="31" w:name="_Course_Access_and_Navigation"/>
      <w:bookmarkEnd w:id="31"/>
    </w:p>
    <w:sectPr w:rsidR="002B4FFE" w:rsidSect="0095048D">
      <w:footerReference w:type="default" r:id="rId11"/>
      <w:pgSz w:w="12240" w:h="15840"/>
      <w:pgMar w:top="1440" w:right="1296" w:bottom="1440" w:left="129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4A5" w:rsidRDefault="002344A5">
      <w:r>
        <w:separator/>
      </w:r>
    </w:p>
  </w:endnote>
  <w:endnote w:type="continuationSeparator" w:id="0">
    <w:p w:rsidR="002344A5" w:rsidRDefault="002344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FB6" w:rsidRPr="00156618" w:rsidRDefault="00E22FB6">
    <w:pPr>
      <w:pStyle w:val="a9"/>
      <w:rPr>
        <w:rFonts w:ascii="Times New Roman" w:hAnsi="Times New Roman" w:cs="Times New Roman"/>
        <w:i/>
        <w:sz w:val="18"/>
        <w:szCs w:val="18"/>
      </w:rPr>
    </w:pPr>
    <w:r w:rsidRPr="00156618">
      <w:rPr>
        <w:rFonts w:ascii="Times New Roman" w:hAnsi="Times New Roman" w:cs="Times New Roman"/>
        <w:i/>
        <w:sz w:val="18"/>
        <w:szCs w:val="18"/>
      </w:rPr>
      <w:t>Course Syllabus</w:t>
    </w:r>
    <w:r w:rsidR="00A00355">
      <w:rPr>
        <w:rFonts w:ascii="Times New Roman" w:hAnsi="Times New Roman" w:cs="Times New Roman"/>
        <w:i/>
        <w:sz w:val="18"/>
        <w:szCs w:val="18"/>
      </w:rPr>
      <w:t xml:space="preserve"> Fall 2012</w:t>
    </w:r>
    <w:r w:rsidRPr="00156618">
      <w:rPr>
        <w:rFonts w:ascii="Times New Roman" w:hAnsi="Times New Roman" w:cs="Times New Roman"/>
        <w:i/>
        <w:sz w:val="18"/>
        <w:szCs w:val="18"/>
      </w:rPr>
      <w:tab/>
    </w:r>
    <w:r w:rsidRPr="00156618">
      <w:rPr>
        <w:rFonts w:ascii="Times New Roman" w:hAnsi="Times New Roman" w:cs="Times New Roman"/>
        <w:i/>
        <w:sz w:val="18"/>
        <w:szCs w:val="18"/>
      </w:rPr>
      <w:tab/>
      <w:t xml:space="preserve">Page </w:t>
    </w:r>
    <w:r w:rsidR="00D62ED9" w:rsidRPr="00156618">
      <w:rPr>
        <w:rStyle w:val="aa"/>
        <w:rFonts w:ascii="Times New Roman" w:hAnsi="Times New Roman" w:cs="Times New Roman"/>
        <w:i/>
        <w:sz w:val="18"/>
        <w:szCs w:val="18"/>
      </w:rPr>
      <w:fldChar w:fldCharType="begin"/>
    </w:r>
    <w:r w:rsidRPr="00156618">
      <w:rPr>
        <w:rStyle w:val="aa"/>
        <w:rFonts w:ascii="Times New Roman" w:hAnsi="Times New Roman" w:cs="Times New Roman"/>
        <w:i/>
        <w:sz w:val="18"/>
        <w:szCs w:val="18"/>
      </w:rPr>
      <w:instrText xml:space="preserve"> PAGE </w:instrText>
    </w:r>
    <w:r w:rsidR="00D62ED9" w:rsidRPr="00156618">
      <w:rPr>
        <w:rStyle w:val="aa"/>
        <w:rFonts w:ascii="Times New Roman" w:hAnsi="Times New Roman" w:cs="Times New Roman"/>
        <w:i/>
        <w:sz w:val="18"/>
        <w:szCs w:val="18"/>
      </w:rPr>
      <w:fldChar w:fldCharType="separate"/>
    </w:r>
    <w:r w:rsidR="00BE52AD">
      <w:rPr>
        <w:rStyle w:val="aa"/>
        <w:rFonts w:ascii="Times New Roman" w:hAnsi="Times New Roman" w:cs="Times New Roman"/>
        <w:i/>
        <w:noProof/>
        <w:sz w:val="18"/>
        <w:szCs w:val="18"/>
      </w:rPr>
      <w:t>4</w:t>
    </w:r>
    <w:r w:rsidR="00D62ED9" w:rsidRPr="00156618">
      <w:rPr>
        <w:rStyle w:val="aa"/>
        <w:rFonts w:ascii="Times New Roman" w:hAnsi="Times New Roman" w:cs="Times New Roman"/>
        <w: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4A5" w:rsidRDefault="002344A5">
      <w:r>
        <w:separator/>
      </w:r>
    </w:p>
  </w:footnote>
  <w:footnote w:type="continuationSeparator" w:id="0">
    <w:p w:rsidR="002344A5" w:rsidRDefault="002344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B65FA"/>
    <w:multiLevelType w:val="hybridMultilevel"/>
    <w:tmpl w:val="D8BC33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3636A1"/>
    <w:multiLevelType w:val="hybridMultilevel"/>
    <w:tmpl w:val="85F6A108"/>
    <w:lvl w:ilvl="0" w:tplc="673A8396">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nsid w:val="27C15AE0"/>
    <w:multiLevelType w:val="hybridMultilevel"/>
    <w:tmpl w:val="F5182800"/>
    <w:lvl w:ilvl="0" w:tplc="673A8396">
      <w:numFmt w:val="bullet"/>
      <w:lvlText w:val="•"/>
      <w:lvlJc w:val="left"/>
      <w:pPr>
        <w:ind w:left="54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B32E19"/>
    <w:multiLevelType w:val="hybridMultilevel"/>
    <w:tmpl w:val="5FB2896E"/>
    <w:lvl w:ilvl="0" w:tplc="C04A53B6">
      <w:start w:val="1"/>
      <w:numFmt w:val="bullet"/>
      <w:lvlText w:val=""/>
      <w:lvlJc w:val="left"/>
      <w:pPr>
        <w:tabs>
          <w:tab w:val="num" w:pos="720"/>
        </w:tabs>
        <w:ind w:left="720" w:hanging="360"/>
      </w:pPr>
      <w:rPr>
        <w:rFonts w:ascii="Wingdings" w:hAnsi="Wingdings" w:hint="default"/>
      </w:rPr>
    </w:lvl>
    <w:lvl w:ilvl="1" w:tplc="CAEE9B76" w:tentative="1">
      <w:start w:val="1"/>
      <w:numFmt w:val="bullet"/>
      <w:lvlText w:val=""/>
      <w:lvlJc w:val="left"/>
      <w:pPr>
        <w:tabs>
          <w:tab w:val="num" w:pos="1440"/>
        </w:tabs>
        <w:ind w:left="1440" w:hanging="360"/>
      </w:pPr>
      <w:rPr>
        <w:rFonts w:ascii="Wingdings" w:hAnsi="Wingdings" w:hint="default"/>
      </w:rPr>
    </w:lvl>
    <w:lvl w:ilvl="2" w:tplc="9DBEF23E" w:tentative="1">
      <w:start w:val="1"/>
      <w:numFmt w:val="bullet"/>
      <w:lvlText w:val=""/>
      <w:lvlJc w:val="left"/>
      <w:pPr>
        <w:tabs>
          <w:tab w:val="num" w:pos="2160"/>
        </w:tabs>
        <w:ind w:left="2160" w:hanging="360"/>
      </w:pPr>
      <w:rPr>
        <w:rFonts w:ascii="Wingdings" w:hAnsi="Wingdings" w:hint="default"/>
      </w:rPr>
    </w:lvl>
    <w:lvl w:ilvl="3" w:tplc="F51491F8" w:tentative="1">
      <w:start w:val="1"/>
      <w:numFmt w:val="bullet"/>
      <w:lvlText w:val=""/>
      <w:lvlJc w:val="left"/>
      <w:pPr>
        <w:tabs>
          <w:tab w:val="num" w:pos="2880"/>
        </w:tabs>
        <w:ind w:left="2880" w:hanging="360"/>
      </w:pPr>
      <w:rPr>
        <w:rFonts w:ascii="Wingdings" w:hAnsi="Wingdings" w:hint="default"/>
      </w:rPr>
    </w:lvl>
    <w:lvl w:ilvl="4" w:tplc="571C358C" w:tentative="1">
      <w:start w:val="1"/>
      <w:numFmt w:val="bullet"/>
      <w:lvlText w:val=""/>
      <w:lvlJc w:val="left"/>
      <w:pPr>
        <w:tabs>
          <w:tab w:val="num" w:pos="3600"/>
        </w:tabs>
        <w:ind w:left="3600" w:hanging="360"/>
      </w:pPr>
      <w:rPr>
        <w:rFonts w:ascii="Wingdings" w:hAnsi="Wingdings" w:hint="default"/>
      </w:rPr>
    </w:lvl>
    <w:lvl w:ilvl="5" w:tplc="8C0E945C" w:tentative="1">
      <w:start w:val="1"/>
      <w:numFmt w:val="bullet"/>
      <w:lvlText w:val=""/>
      <w:lvlJc w:val="left"/>
      <w:pPr>
        <w:tabs>
          <w:tab w:val="num" w:pos="4320"/>
        </w:tabs>
        <w:ind w:left="4320" w:hanging="360"/>
      </w:pPr>
      <w:rPr>
        <w:rFonts w:ascii="Wingdings" w:hAnsi="Wingdings" w:hint="default"/>
      </w:rPr>
    </w:lvl>
    <w:lvl w:ilvl="6" w:tplc="F71EBB0A" w:tentative="1">
      <w:start w:val="1"/>
      <w:numFmt w:val="bullet"/>
      <w:lvlText w:val=""/>
      <w:lvlJc w:val="left"/>
      <w:pPr>
        <w:tabs>
          <w:tab w:val="num" w:pos="5040"/>
        </w:tabs>
        <w:ind w:left="5040" w:hanging="360"/>
      </w:pPr>
      <w:rPr>
        <w:rFonts w:ascii="Wingdings" w:hAnsi="Wingdings" w:hint="default"/>
      </w:rPr>
    </w:lvl>
    <w:lvl w:ilvl="7" w:tplc="141A8998" w:tentative="1">
      <w:start w:val="1"/>
      <w:numFmt w:val="bullet"/>
      <w:lvlText w:val=""/>
      <w:lvlJc w:val="left"/>
      <w:pPr>
        <w:tabs>
          <w:tab w:val="num" w:pos="5760"/>
        </w:tabs>
        <w:ind w:left="5760" w:hanging="360"/>
      </w:pPr>
      <w:rPr>
        <w:rFonts w:ascii="Wingdings" w:hAnsi="Wingdings" w:hint="default"/>
      </w:rPr>
    </w:lvl>
    <w:lvl w:ilvl="8" w:tplc="16FE6CC0" w:tentative="1">
      <w:start w:val="1"/>
      <w:numFmt w:val="bullet"/>
      <w:lvlText w:val=""/>
      <w:lvlJc w:val="left"/>
      <w:pPr>
        <w:tabs>
          <w:tab w:val="num" w:pos="6480"/>
        </w:tabs>
        <w:ind w:left="6480" w:hanging="360"/>
      </w:pPr>
      <w:rPr>
        <w:rFonts w:ascii="Wingdings" w:hAnsi="Wingdings" w:hint="default"/>
      </w:rPr>
    </w:lvl>
  </w:abstractNum>
  <w:abstractNum w:abstractNumId="4">
    <w:nsid w:val="3184609D"/>
    <w:multiLevelType w:val="multilevel"/>
    <w:tmpl w:val="47F62598"/>
    <w:lvl w:ilvl="0">
      <w:start w:val="1"/>
      <w:numFmt w:val="bullet"/>
      <w:lvlText w:val=""/>
      <w:lvlJc w:val="left"/>
      <w:pPr>
        <w:tabs>
          <w:tab w:val="num" w:pos="1440"/>
        </w:tabs>
        <w:ind w:left="1440" w:hanging="360"/>
      </w:pPr>
      <w:rPr>
        <w:rFonts w:ascii="Symbol" w:hAnsi="Symbol" w:cs="Times New Roman"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Times New Roman" w:hint="default"/>
      </w:rPr>
    </w:lvl>
    <w:lvl w:ilvl="3">
      <w:start w:val="1"/>
      <w:numFmt w:val="bullet"/>
      <w:lvlText w:val=""/>
      <w:lvlJc w:val="left"/>
      <w:pPr>
        <w:tabs>
          <w:tab w:val="num" w:pos="3600"/>
        </w:tabs>
        <w:ind w:left="3600" w:hanging="360"/>
      </w:pPr>
      <w:rPr>
        <w:rFonts w:ascii="Symbol" w:hAnsi="Symbol" w:cs="Times New Roman"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Times New Roman" w:hint="default"/>
      </w:rPr>
    </w:lvl>
    <w:lvl w:ilvl="6">
      <w:start w:val="1"/>
      <w:numFmt w:val="bullet"/>
      <w:lvlText w:val=""/>
      <w:lvlJc w:val="left"/>
      <w:pPr>
        <w:tabs>
          <w:tab w:val="num" w:pos="5760"/>
        </w:tabs>
        <w:ind w:left="5760" w:hanging="360"/>
      </w:pPr>
      <w:rPr>
        <w:rFonts w:ascii="Symbol" w:hAnsi="Symbol" w:cs="Times New Roman"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Times New Roman" w:hint="default"/>
      </w:rPr>
    </w:lvl>
  </w:abstractNum>
  <w:abstractNum w:abstractNumId="5">
    <w:nsid w:val="4F117AF6"/>
    <w:multiLevelType w:val="hybridMultilevel"/>
    <w:tmpl w:val="C7A6A67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47049C"/>
    <w:multiLevelType w:val="multilevel"/>
    <w:tmpl w:val="1936B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A655E1"/>
    <w:multiLevelType w:val="hybridMultilevel"/>
    <w:tmpl w:val="9C923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A0B762C"/>
    <w:multiLevelType w:val="hybridMultilevel"/>
    <w:tmpl w:val="B1B4D704"/>
    <w:lvl w:ilvl="0" w:tplc="37D697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FA6CB1"/>
    <w:multiLevelType w:val="hybridMultilevel"/>
    <w:tmpl w:val="3446E2E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6FE202AC"/>
    <w:multiLevelType w:val="hybridMultilevel"/>
    <w:tmpl w:val="E186785A"/>
    <w:lvl w:ilvl="0" w:tplc="37D697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7"/>
  </w:num>
  <w:num w:numId="5">
    <w:abstractNumId w:val="9"/>
  </w:num>
  <w:num w:numId="6">
    <w:abstractNumId w:val="1"/>
  </w:num>
  <w:num w:numId="7">
    <w:abstractNumId w:val="6"/>
  </w:num>
  <w:num w:numId="8">
    <w:abstractNumId w:val="2"/>
  </w:num>
  <w:num w:numId="9">
    <w:abstractNumId w:val="10"/>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characterSpacingControl w:val="doNotCompress"/>
  <w:hdrShapeDefaults>
    <o:shapedefaults v:ext="edit" spidmax="27650"/>
  </w:hdrShapeDefaults>
  <w:footnotePr>
    <w:footnote w:id="-1"/>
    <w:footnote w:id="0"/>
  </w:footnotePr>
  <w:endnotePr>
    <w:endnote w:id="-1"/>
    <w:endnote w:id="0"/>
  </w:endnotePr>
  <w:compat/>
  <w:rsids>
    <w:rsidRoot w:val="00626151"/>
    <w:rsid w:val="00001771"/>
    <w:rsid w:val="00002B55"/>
    <w:rsid w:val="000078CF"/>
    <w:rsid w:val="00017E17"/>
    <w:rsid w:val="000239A4"/>
    <w:rsid w:val="00024E04"/>
    <w:rsid w:val="00035D7C"/>
    <w:rsid w:val="0003711E"/>
    <w:rsid w:val="00040FD7"/>
    <w:rsid w:val="00041216"/>
    <w:rsid w:val="00041296"/>
    <w:rsid w:val="00041719"/>
    <w:rsid w:val="00043743"/>
    <w:rsid w:val="00045391"/>
    <w:rsid w:val="000503EC"/>
    <w:rsid w:val="0006667A"/>
    <w:rsid w:val="000678E0"/>
    <w:rsid w:val="00073823"/>
    <w:rsid w:val="0008168D"/>
    <w:rsid w:val="00084B88"/>
    <w:rsid w:val="000A3B59"/>
    <w:rsid w:val="000A471E"/>
    <w:rsid w:val="000A6D0E"/>
    <w:rsid w:val="000B14F0"/>
    <w:rsid w:val="000B7220"/>
    <w:rsid w:val="000C43E0"/>
    <w:rsid w:val="000C6910"/>
    <w:rsid w:val="000C69BA"/>
    <w:rsid w:val="000D092E"/>
    <w:rsid w:val="000D5049"/>
    <w:rsid w:val="000E2DBE"/>
    <w:rsid w:val="000E4A77"/>
    <w:rsid w:val="000F219E"/>
    <w:rsid w:val="000F3CB2"/>
    <w:rsid w:val="0010036D"/>
    <w:rsid w:val="00100FB5"/>
    <w:rsid w:val="00101D1A"/>
    <w:rsid w:val="0011116E"/>
    <w:rsid w:val="00120246"/>
    <w:rsid w:val="00121ED7"/>
    <w:rsid w:val="0012290D"/>
    <w:rsid w:val="001232C5"/>
    <w:rsid w:val="00131E2E"/>
    <w:rsid w:val="00137205"/>
    <w:rsid w:val="00142794"/>
    <w:rsid w:val="00151D44"/>
    <w:rsid w:val="00156618"/>
    <w:rsid w:val="00156B2A"/>
    <w:rsid w:val="00156DD6"/>
    <w:rsid w:val="00160894"/>
    <w:rsid w:val="0016158C"/>
    <w:rsid w:val="0017241A"/>
    <w:rsid w:val="001817B5"/>
    <w:rsid w:val="001835C8"/>
    <w:rsid w:val="00187FC3"/>
    <w:rsid w:val="00194685"/>
    <w:rsid w:val="001A05EA"/>
    <w:rsid w:val="001A3D1D"/>
    <w:rsid w:val="001A7DCB"/>
    <w:rsid w:val="001B1CFE"/>
    <w:rsid w:val="001B78BB"/>
    <w:rsid w:val="001C22A1"/>
    <w:rsid w:val="001C6FCD"/>
    <w:rsid w:val="001F64FD"/>
    <w:rsid w:val="00204793"/>
    <w:rsid w:val="0020500E"/>
    <w:rsid w:val="00216F16"/>
    <w:rsid w:val="00217F55"/>
    <w:rsid w:val="00222F8D"/>
    <w:rsid w:val="00223C55"/>
    <w:rsid w:val="002344A5"/>
    <w:rsid w:val="0024019F"/>
    <w:rsid w:val="00240BED"/>
    <w:rsid w:val="00244AD2"/>
    <w:rsid w:val="002455D7"/>
    <w:rsid w:val="00256F8D"/>
    <w:rsid w:val="00265F15"/>
    <w:rsid w:val="00266D4F"/>
    <w:rsid w:val="00277AA5"/>
    <w:rsid w:val="0028721B"/>
    <w:rsid w:val="002904DF"/>
    <w:rsid w:val="00290BE4"/>
    <w:rsid w:val="00293FAF"/>
    <w:rsid w:val="00294C3D"/>
    <w:rsid w:val="00295910"/>
    <w:rsid w:val="002A0DF5"/>
    <w:rsid w:val="002A77BA"/>
    <w:rsid w:val="002B17BC"/>
    <w:rsid w:val="002B4FFE"/>
    <w:rsid w:val="002C45FE"/>
    <w:rsid w:val="002D3FC9"/>
    <w:rsid w:val="002E0FCE"/>
    <w:rsid w:val="002F113F"/>
    <w:rsid w:val="002F23BF"/>
    <w:rsid w:val="003038D9"/>
    <w:rsid w:val="00307593"/>
    <w:rsid w:val="003158E8"/>
    <w:rsid w:val="00322786"/>
    <w:rsid w:val="00336269"/>
    <w:rsid w:val="00337CCF"/>
    <w:rsid w:val="00353B4D"/>
    <w:rsid w:val="00361DCD"/>
    <w:rsid w:val="00363A7B"/>
    <w:rsid w:val="00364665"/>
    <w:rsid w:val="003655E9"/>
    <w:rsid w:val="00367210"/>
    <w:rsid w:val="00372BCF"/>
    <w:rsid w:val="003746AF"/>
    <w:rsid w:val="003771B3"/>
    <w:rsid w:val="00377825"/>
    <w:rsid w:val="0038140F"/>
    <w:rsid w:val="003875E9"/>
    <w:rsid w:val="00392A78"/>
    <w:rsid w:val="00394413"/>
    <w:rsid w:val="003A1559"/>
    <w:rsid w:val="003A38A6"/>
    <w:rsid w:val="003B0850"/>
    <w:rsid w:val="003C35C4"/>
    <w:rsid w:val="003D4670"/>
    <w:rsid w:val="003E16AA"/>
    <w:rsid w:val="003E255C"/>
    <w:rsid w:val="003E2701"/>
    <w:rsid w:val="003E3EBC"/>
    <w:rsid w:val="003E62C3"/>
    <w:rsid w:val="003E78C1"/>
    <w:rsid w:val="003F211F"/>
    <w:rsid w:val="003F3A3F"/>
    <w:rsid w:val="00405F0A"/>
    <w:rsid w:val="00406D66"/>
    <w:rsid w:val="0041071C"/>
    <w:rsid w:val="00423B46"/>
    <w:rsid w:val="00430E1E"/>
    <w:rsid w:val="00431D94"/>
    <w:rsid w:val="00441B48"/>
    <w:rsid w:val="00442671"/>
    <w:rsid w:val="00444F7F"/>
    <w:rsid w:val="00462F7A"/>
    <w:rsid w:val="00465DC9"/>
    <w:rsid w:val="00471E8C"/>
    <w:rsid w:val="004767A4"/>
    <w:rsid w:val="004B283F"/>
    <w:rsid w:val="004B75FE"/>
    <w:rsid w:val="004C38B8"/>
    <w:rsid w:val="004C39A1"/>
    <w:rsid w:val="004C3DD7"/>
    <w:rsid w:val="004C4841"/>
    <w:rsid w:val="004C5FB4"/>
    <w:rsid w:val="004D04C2"/>
    <w:rsid w:val="004D1CCC"/>
    <w:rsid w:val="004D309F"/>
    <w:rsid w:val="004D4769"/>
    <w:rsid w:val="004D5DDC"/>
    <w:rsid w:val="004D78CC"/>
    <w:rsid w:val="004E4C83"/>
    <w:rsid w:val="004F68A5"/>
    <w:rsid w:val="005023D9"/>
    <w:rsid w:val="005030B0"/>
    <w:rsid w:val="0050680A"/>
    <w:rsid w:val="00512E2D"/>
    <w:rsid w:val="00521096"/>
    <w:rsid w:val="00527781"/>
    <w:rsid w:val="00530EC9"/>
    <w:rsid w:val="00536B22"/>
    <w:rsid w:val="0054300A"/>
    <w:rsid w:val="005533BD"/>
    <w:rsid w:val="00563553"/>
    <w:rsid w:val="00563F77"/>
    <w:rsid w:val="005728A8"/>
    <w:rsid w:val="005737A1"/>
    <w:rsid w:val="005851D3"/>
    <w:rsid w:val="0059541C"/>
    <w:rsid w:val="005A3486"/>
    <w:rsid w:val="005D71B0"/>
    <w:rsid w:val="005E3407"/>
    <w:rsid w:val="005E57BE"/>
    <w:rsid w:val="00603400"/>
    <w:rsid w:val="00611314"/>
    <w:rsid w:val="00612CAA"/>
    <w:rsid w:val="00626151"/>
    <w:rsid w:val="006360C0"/>
    <w:rsid w:val="006436F9"/>
    <w:rsid w:val="0064510D"/>
    <w:rsid w:val="00652C73"/>
    <w:rsid w:val="00660926"/>
    <w:rsid w:val="006667B0"/>
    <w:rsid w:val="00667F68"/>
    <w:rsid w:val="006815B3"/>
    <w:rsid w:val="00690505"/>
    <w:rsid w:val="006A1256"/>
    <w:rsid w:val="006A22FE"/>
    <w:rsid w:val="006A2AD2"/>
    <w:rsid w:val="006A2F77"/>
    <w:rsid w:val="006A4DFD"/>
    <w:rsid w:val="006A50EC"/>
    <w:rsid w:val="006B0DD7"/>
    <w:rsid w:val="006C18BF"/>
    <w:rsid w:val="006C4025"/>
    <w:rsid w:val="006C4A60"/>
    <w:rsid w:val="006C5EAA"/>
    <w:rsid w:val="006C6B33"/>
    <w:rsid w:val="006C7573"/>
    <w:rsid w:val="006D3C55"/>
    <w:rsid w:val="006E0066"/>
    <w:rsid w:val="006E2E67"/>
    <w:rsid w:val="006E67B9"/>
    <w:rsid w:val="006F039C"/>
    <w:rsid w:val="006F03E7"/>
    <w:rsid w:val="006F2569"/>
    <w:rsid w:val="006F4E7A"/>
    <w:rsid w:val="006F58E1"/>
    <w:rsid w:val="00713DD1"/>
    <w:rsid w:val="0071543F"/>
    <w:rsid w:val="00722D97"/>
    <w:rsid w:val="007265F0"/>
    <w:rsid w:val="00727F45"/>
    <w:rsid w:val="007342EB"/>
    <w:rsid w:val="00754440"/>
    <w:rsid w:val="007656EA"/>
    <w:rsid w:val="00770417"/>
    <w:rsid w:val="007737A2"/>
    <w:rsid w:val="007936F8"/>
    <w:rsid w:val="007A1608"/>
    <w:rsid w:val="007B0170"/>
    <w:rsid w:val="007B08D3"/>
    <w:rsid w:val="007B2367"/>
    <w:rsid w:val="007B2E3B"/>
    <w:rsid w:val="007C1F8D"/>
    <w:rsid w:val="007D333D"/>
    <w:rsid w:val="007D4D1D"/>
    <w:rsid w:val="007E4EE6"/>
    <w:rsid w:val="007F21EC"/>
    <w:rsid w:val="007F3774"/>
    <w:rsid w:val="007F4CA3"/>
    <w:rsid w:val="00804AAC"/>
    <w:rsid w:val="008158FA"/>
    <w:rsid w:val="00817BBD"/>
    <w:rsid w:val="008245E9"/>
    <w:rsid w:val="00826DBD"/>
    <w:rsid w:val="00830476"/>
    <w:rsid w:val="008306BD"/>
    <w:rsid w:val="0083243C"/>
    <w:rsid w:val="00835F57"/>
    <w:rsid w:val="0084061B"/>
    <w:rsid w:val="00843E3E"/>
    <w:rsid w:val="0085170A"/>
    <w:rsid w:val="00854F82"/>
    <w:rsid w:val="008621B2"/>
    <w:rsid w:val="008701E9"/>
    <w:rsid w:val="00876F82"/>
    <w:rsid w:val="00877C17"/>
    <w:rsid w:val="00881DA7"/>
    <w:rsid w:val="00886780"/>
    <w:rsid w:val="00890AB7"/>
    <w:rsid w:val="008A42B8"/>
    <w:rsid w:val="008B51E9"/>
    <w:rsid w:val="008C24F6"/>
    <w:rsid w:val="008C7FBD"/>
    <w:rsid w:val="008E2885"/>
    <w:rsid w:val="008E2D3D"/>
    <w:rsid w:val="008E6E77"/>
    <w:rsid w:val="008E76A5"/>
    <w:rsid w:val="008F6A43"/>
    <w:rsid w:val="00900DD4"/>
    <w:rsid w:val="00903E87"/>
    <w:rsid w:val="00912388"/>
    <w:rsid w:val="00917B5A"/>
    <w:rsid w:val="0092385F"/>
    <w:rsid w:val="009378CA"/>
    <w:rsid w:val="00940513"/>
    <w:rsid w:val="00942430"/>
    <w:rsid w:val="00946752"/>
    <w:rsid w:val="0095048D"/>
    <w:rsid w:val="00951FDA"/>
    <w:rsid w:val="00962495"/>
    <w:rsid w:val="009655F5"/>
    <w:rsid w:val="009707E1"/>
    <w:rsid w:val="009713BA"/>
    <w:rsid w:val="009716C7"/>
    <w:rsid w:val="00977A28"/>
    <w:rsid w:val="00977B81"/>
    <w:rsid w:val="009831CF"/>
    <w:rsid w:val="0098388D"/>
    <w:rsid w:val="00985C70"/>
    <w:rsid w:val="009A21C0"/>
    <w:rsid w:val="009B3FC4"/>
    <w:rsid w:val="009B5BA5"/>
    <w:rsid w:val="009B6A3A"/>
    <w:rsid w:val="009D0D41"/>
    <w:rsid w:val="009D3D32"/>
    <w:rsid w:val="009E3BCC"/>
    <w:rsid w:val="009F24E1"/>
    <w:rsid w:val="009F73B9"/>
    <w:rsid w:val="00A00355"/>
    <w:rsid w:val="00A00C38"/>
    <w:rsid w:val="00A0318A"/>
    <w:rsid w:val="00A06179"/>
    <w:rsid w:val="00A1413C"/>
    <w:rsid w:val="00A1446E"/>
    <w:rsid w:val="00A23BCB"/>
    <w:rsid w:val="00A2532D"/>
    <w:rsid w:val="00A302A1"/>
    <w:rsid w:val="00A32A1E"/>
    <w:rsid w:val="00A37B8A"/>
    <w:rsid w:val="00A4367F"/>
    <w:rsid w:val="00A43D92"/>
    <w:rsid w:val="00A45003"/>
    <w:rsid w:val="00A4686A"/>
    <w:rsid w:val="00A51DC4"/>
    <w:rsid w:val="00A5330B"/>
    <w:rsid w:val="00A5427F"/>
    <w:rsid w:val="00A60923"/>
    <w:rsid w:val="00A6678D"/>
    <w:rsid w:val="00A718D3"/>
    <w:rsid w:val="00A828BD"/>
    <w:rsid w:val="00A924A6"/>
    <w:rsid w:val="00A9488B"/>
    <w:rsid w:val="00A97613"/>
    <w:rsid w:val="00AA0407"/>
    <w:rsid w:val="00AA18EE"/>
    <w:rsid w:val="00AA574F"/>
    <w:rsid w:val="00AC77D3"/>
    <w:rsid w:val="00AC792A"/>
    <w:rsid w:val="00AD094C"/>
    <w:rsid w:val="00AE4F13"/>
    <w:rsid w:val="00AE5574"/>
    <w:rsid w:val="00AE5F05"/>
    <w:rsid w:val="00B05BFC"/>
    <w:rsid w:val="00B07ACB"/>
    <w:rsid w:val="00B150C7"/>
    <w:rsid w:val="00B15954"/>
    <w:rsid w:val="00B15AFF"/>
    <w:rsid w:val="00B1772B"/>
    <w:rsid w:val="00B235C9"/>
    <w:rsid w:val="00B23778"/>
    <w:rsid w:val="00B276C1"/>
    <w:rsid w:val="00B304F5"/>
    <w:rsid w:val="00B366D1"/>
    <w:rsid w:val="00B474B5"/>
    <w:rsid w:val="00B5012D"/>
    <w:rsid w:val="00B52EB2"/>
    <w:rsid w:val="00B578CB"/>
    <w:rsid w:val="00B60412"/>
    <w:rsid w:val="00B60EA6"/>
    <w:rsid w:val="00B623B9"/>
    <w:rsid w:val="00B6598A"/>
    <w:rsid w:val="00B67DBF"/>
    <w:rsid w:val="00B86E70"/>
    <w:rsid w:val="00BA2E25"/>
    <w:rsid w:val="00BB6C30"/>
    <w:rsid w:val="00BC3C82"/>
    <w:rsid w:val="00BC3DE3"/>
    <w:rsid w:val="00BC4315"/>
    <w:rsid w:val="00BD600C"/>
    <w:rsid w:val="00BE2430"/>
    <w:rsid w:val="00BE52AD"/>
    <w:rsid w:val="00C14B54"/>
    <w:rsid w:val="00C165E8"/>
    <w:rsid w:val="00C271B1"/>
    <w:rsid w:val="00C30846"/>
    <w:rsid w:val="00C372C7"/>
    <w:rsid w:val="00C44A6A"/>
    <w:rsid w:val="00C4667F"/>
    <w:rsid w:val="00C50785"/>
    <w:rsid w:val="00C566DD"/>
    <w:rsid w:val="00C5731D"/>
    <w:rsid w:val="00C768C4"/>
    <w:rsid w:val="00C80B0E"/>
    <w:rsid w:val="00C90D37"/>
    <w:rsid w:val="00C91FD2"/>
    <w:rsid w:val="00C92FC5"/>
    <w:rsid w:val="00C976B9"/>
    <w:rsid w:val="00CA2D25"/>
    <w:rsid w:val="00CD00A9"/>
    <w:rsid w:val="00CD03E6"/>
    <w:rsid w:val="00CD40E8"/>
    <w:rsid w:val="00CD5944"/>
    <w:rsid w:val="00CE089F"/>
    <w:rsid w:val="00CE0EEA"/>
    <w:rsid w:val="00D06C4A"/>
    <w:rsid w:val="00D111A3"/>
    <w:rsid w:val="00D12B58"/>
    <w:rsid w:val="00D13746"/>
    <w:rsid w:val="00D24566"/>
    <w:rsid w:val="00D32BFE"/>
    <w:rsid w:val="00D36C36"/>
    <w:rsid w:val="00D433E5"/>
    <w:rsid w:val="00D46A9E"/>
    <w:rsid w:val="00D50A95"/>
    <w:rsid w:val="00D5186A"/>
    <w:rsid w:val="00D56788"/>
    <w:rsid w:val="00D57138"/>
    <w:rsid w:val="00D6279D"/>
    <w:rsid w:val="00D62ED9"/>
    <w:rsid w:val="00D64929"/>
    <w:rsid w:val="00D6680C"/>
    <w:rsid w:val="00D67F43"/>
    <w:rsid w:val="00D7468A"/>
    <w:rsid w:val="00D851B3"/>
    <w:rsid w:val="00D95934"/>
    <w:rsid w:val="00DA40EC"/>
    <w:rsid w:val="00DA54AD"/>
    <w:rsid w:val="00DA6BD4"/>
    <w:rsid w:val="00DB63ED"/>
    <w:rsid w:val="00DC16FC"/>
    <w:rsid w:val="00DC37B7"/>
    <w:rsid w:val="00DC615E"/>
    <w:rsid w:val="00DD2D80"/>
    <w:rsid w:val="00DD66C6"/>
    <w:rsid w:val="00DE1008"/>
    <w:rsid w:val="00DE4DC9"/>
    <w:rsid w:val="00DE6936"/>
    <w:rsid w:val="00DF0BC1"/>
    <w:rsid w:val="00DF0F98"/>
    <w:rsid w:val="00E043CD"/>
    <w:rsid w:val="00E04585"/>
    <w:rsid w:val="00E05BB9"/>
    <w:rsid w:val="00E065CF"/>
    <w:rsid w:val="00E12984"/>
    <w:rsid w:val="00E15B1A"/>
    <w:rsid w:val="00E166AB"/>
    <w:rsid w:val="00E22FB6"/>
    <w:rsid w:val="00E32862"/>
    <w:rsid w:val="00E333DC"/>
    <w:rsid w:val="00E36FDB"/>
    <w:rsid w:val="00E37DEB"/>
    <w:rsid w:val="00E423E3"/>
    <w:rsid w:val="00E51A9E"/>
    <w:rsid w:val="00E53275"/>
    <w:rsid w:val="00E532BE"/>
    <w:rsid w:val="00E54366"/>
    <w:rsid w:val="00E625CF"/>
    <w:rsid w:val="00E677A5"/>
    <w:rsid w:val="00E76FCB"/>
    <w:rsid w:val="00E868D1"/>
    <w:rsid w:val="00E90519"/>
    <w:rsid w:val="00E92CBA"/>
    <w:rsid w:val="00EA3EA6"/>
    <w:rsid w:val="00EA7499"/>
    <w:rsid w:val="00EB3B9B"/>
    <w:rsid w:val="00EB4913"/>
    <w:rsid w:val="00EC0356"/>
    <w:rsid w:val="00EC417E"/>
    <w:rsid w:val="00EC5DDA"/>
    <w:rsid w:val="00ED331B"/>
    <w:rsid w:val="00EE2236"/>
    <w:rsid w:val="00EE52A3"/>
    <w:rsid w:val="00EF06D4"/>
    <w:rsid w:val="00EF5CAB"/>
    <w:rsid w:val="00EF5FAC"/>
    <w:rsid w:val="00F0096C"/>
    <w:rsid w:val="00F02624"/>
    <w:rsid w:val="00F13CCF"/>
    <w:rsid w:val="00F15D63"/>
    <w:rsid w:val="00F2086E"/>
    <w:rsid w:val="00F24473"/>
    <w:rsid w:val="00F24F91"/>
    <w:rsid w:val="00F30AF0"/>
    <w:rsid w:val="00F429CE"/>
    <w:rsid w:val="00F42D30"/>
    <w:rsid w:val="00F43896"/>
    <w:rsid w:val="00F47761"/>
    <w:rsid w:val="00F51A73"/>
    <w:rsid w:val="00F55F7C"/>
    <w:rsid w:val="00F61BE0"/>
    <w:rsid w:val="00F703D9"/>
    <w:rsid w:val="00F7512B"/>
    <w:rsid w:val="00F826A5"/>
    <w:rsid w:val="00F826F0"/>
    <w:rsid w:val="00F90ED2"/>
    <w:rsid w:val="00FA5DF5"/>
    <w:rsid w:val="00FA64B7"/>
    <w:rsid w:val="00FB52A3"/>
    <w:rsid w:val="00FC24F0"/>
    <w:rsid w:val="00FC3FFB"/>
    <w:rsid w:val="00FC4B45"/>
    <w:rsid w:val="00FE1CF4"/>
    <w:rsid w:val="00FE2125"/>
    <w:rsid w:val="00FE3EEB"/>
    <w:rsid w:val="00FF4F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02A1"/>
    <w:rPr>
      <w:rFonts w:ascii="Arial" w:hAnsi="Arial" w:cs="Tahoma"/>
      <w:sz w:val="22"/>
      <w:szCs w:val="22"/>
      <w:lang w:eastAsia="en-US"/>
    </w:rPr>
  </w:style>
  <w:style w:type="paragraph" w:styleId="1">
    <w:name w:val="heading 1"/>
    <w:basedOn w:val="a"/>
    <w:next w:val="a"/>
    <w:qFormat/>
    <w:rsid w:val="000C6910"/>
    <w:pPr>
      <w:keepNext/>
      <w:spacing w:before="240" w:after="60"/>
      <w:outlineLvl w:val="0"/>
    </w:pPr>
    <w:rPr>
      <w:rFonts w:cs="Arial"/>
      <w:b/>
      <w:bCs/>
      <w:kern w:val="32"/>
      <w:sz w:val="32"/>
      <w:szCs w:val="32"/>
    </w:rPr>
  </w:style>
  <w:style w:type="paragraph" w:styleId="2">
    <w:name w:val="heading 2"/>
    <w:basedOn w:val="a"/>
    <w:next w:val="a"/>
    <w:qFormat/>
    <w:rsid w:val="001A05EA"/>
    <w:pPr>
      <w:keepNext/>
      <w:spacing w:before="240" w:after="60"/>
      <w:outlineLvl w:val="1"/>
    </w:pPr>
    <w:rPr>
      <w:rFonts w:cs="Arial"/>
      <w:b/>
      <w:bCs/>
      <w:i/>
      <w:iCs/>
      <w:sz w:val="28"/>
      <w:szCs w:val="28"/>
    </w:rPr>
  </w:style>
  <w:style w:type="paragraph" w:styleId="3">
    <w:name w:val="heading 3"/>
    <w:basedOn w:val="a"/>
    <w:next w:val="a"/>
    <w:qFormat/>
    <w:rsid w:val="00612CAA"/>
    <w:pPr>
      <w:keepNext/>
      <w:spacing w:before="240" w:after="60"/>
      <w:outlineLvl w:val="2"/>
    </w:pPr>
    <w:rPr>
      <w:rFonts w:cs="Arial"/>
      <w:b/>
      <w:bCs/>
      <w:sz w:val="26"/>
      <w:szCs w:val="26"/>
    </w:rPr>
  </w:style>
  <w:style w:type="paragraph" w:styleId="4">
    <w:name w:val="heading 4"/>
    <w:basedOn w:val="a"/>
    <w:next w:val="a"/>
    <w:qFormat/>
    <w:rsid w:val="00826DBD"/>
    <w:pPr>
      <w:keepNext/>
      <w:spacing w:before="240" w:after="60"/>
      <w:outlineLvl w:val="3"/>
    </w:pPr>
    <w:rPr>
      <w:rFonts w:ascii="Times New Roman" w:hAnsi="Times New Roman" w:cs="Times New Roman"/>
      <w:b/>
      <w:bCs/>
      <w:sz w:val="28"/>
      <w:szCs w:val="28"/>
    </w:rPr>
  </w:style>
  <w:style w:type="paragraph" w:styleId="5">
    <w:name w:val="heading 5"/>
    <w:basedOn w:val="a"/>
    <w:next w:val="a"/>
    <w:qFormat/>
    <w:rsid w:val="00EC0356"/>
    <w:pPr>
      <w:spacing w:before="240" w:after="60"/>
      <w:outlineLvl w:val="4"/>
    </w:pPr>
    <w:rPr>
      <w:b/>
      <w:bCs/>
      <w:i/>
      <w:iCs/>
      <w:sz w:val="26"/>
      <w:szCs w:val="26"/>
    </w:rPr>
  </w:style>
  <w:style w:type="paragraph" w:styleId="6">
    <w:name w:val="heading 6"/>
    <w:basedOn w:val="a"/>
    <w:next w:val="a"/>
    <w:qFormat/>
    <w:rsid w:val="00EA3EA6"/>
    <w:pPr>
      <w:spacing w:before="240" w:after="60"/>
      <w:outlineLvl w:val="5"/>
    </w:pPr>
    <w:rPr>
      <w:rFonts w:ascii="Times New Roman" w:hAnsi="Times New Roman" w:cs="Times New Roman"/>
      <w:b/>
      <w:bCs/>
    </w:rPr>
  </w:style>
  <w:style w:type="paragraph" w:styleId="7">
    <w:name w:val="heading 7"/>
    <w:basedOn w:val="a"/>
    <w:next w:val="a"/>
    <w:qFormat/>
    <w:rsid w:val="00EC0356"/>
    <w:pPr>
      <w:spacing w:before="240" w:after="60"/>
      <w:outlineLvl w:val="6"/>
    </w:pPr>
    <w:rPr>
      <w:rFonts w:ascii="Times New Roman" w:hAnsi="Times New Roman" w:cs="Times New Roman"/>
      <w:sz w:val="24"/>
      <w:szCs w:val="24"/>
    </w:rPr>
  </w:style>
  <w:style w:type="paragraph" w:styleId="8">
    <w:name w:val="heading 8"/>
    <w:basedOn w:val="a"/>
    <w:next w:val="a"/>
    <w:qFormat/>
    <w:rsid w:val="00EC0356"/>
    <w:pPr>
      <w:spacing w:before="240" w:after="60"/>
      <w:outlineLvl w:val="7"/>
    </w:pPr>
    <w:rPr>
      <w:rFonts w:ascii="Times New Roman" w:hAnsi="Times New Roman" w:cs="Times New Roman"/>
      <w:i/>
      <w:iCs/>
      <w:sz w:val="24"/>
      <w:szCs w:val="24"/>
    </w:rPr>
  </w:style>
  <w:style w:type="paragraph" w:styleId="9">
    <w:name w:val="heading 9"/>
    <w:basedOn w:val="a"/>
    <w:next w:val="a"/>
    <w:qFormat/>
    <w:rsid w:val="00EC0356"/>
    <w:pPr>
      <w:spacing w:before="240" w:after="60"/>
      <w:outlineLvl w:val="8"/>
    </w:pPr>
    <w:rPr>
      <w:rFonts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semiHidden/>
    <w:rsid w:val="000078CF"/>
    <w:rPr>
      <w:sz w:val="16"/>
      <w:szCs w:val="16"/>
    </w:rPr>
  </w:style>
  <w:style w:type="paragraph" w:styleId="a4">
    <w:name w:val="annotation text"/>
    <w:basedOn w:val="a"/>
    <w:semiHidden/>
    <w:rsid w:val="000078CF"/>
    <w:rPr>
      <w:sz w:val="20"/>
      <w:szCs w:val="20"/>
    </w:rPr>
  </w:style>
  <w:style w:type="paragraph" w:styleId="a5">
    <w:name w:val="annotation subject"/>
    <w:basedOn w:val="a4"/>
    <w:next w:val="a4"/>
    <w:semiHidden/>
    <w:rsid w:val="000078CF"/>
    <w:rPr>
      <w:b/>
      <w:bCs/>
    </w:rPr>
  </w:style>
  <w:style w:type="paragraph" w:styleId="a6">
    <w:name w:val="Balloon Text"/>
    <w:basedOn w:val="a"/>
    <w:semiHidden/>
    <w:rsid w:val="000078CF"/>
    <w:rPr>
      <w:rFonts w:ascii="Tahoma" w:hAnsi="Tahoma"/>
      <w:sz w:val="16"/>
      <w:szCs w:val="16"/>
    </w:rPr>
  </w:style>
  <w:style w:type="paragraph" w:customStyle="1" w:styleId="text">
    <w:name w:val="text"/>
    <w:basedOn w:val="a"/>
    <w:rsid w:val="00A43D92"/>
    <w:pPr>
      <w:spacing w:before="100" w:beforeAutospacing="1" w:after="100" w:afterAutospacing="1"/>
    </w:pPr>
    <w:rPr>
      <w:rFonts w:ascii="Verdana" w:hAnsi="Verdana" w:cs="Times New Roman"/>
      <w:color w:val="000000"/>
      <w:sz w:val="17"/>
      <w:szCs w:val="17"/>
    </w:rPr>
  </w:style>
  <w:style w:type="paragraph" w:styleId="a7">
    <w:name w:val="Normal (Web)"/>
    <w:basedOn w:val="a"/>
    <w:rsid w:val="00A43D92"/>
    <w:pPr>
      <w:spacing w:before="100" w:beforeAutospacing="1" w:after="100" w:afterAutospacing="1"/>
      <w:jc w:val="both"/>
    </w:pPr>
    <w:rPr>
      <w:rFonts w:ascii="Verdana" w:hAnsi="Verdana" w:cs="Times New Roman"/>
      <w:sz w:val="18"/>
      <w:szCs w:val="18"/>
    </w:rPr>
  </w:style>
  <w:style w:type="paragraph" w:styleId="a8">
    <w:name w:val="header"/>
    <w:basedOn w:val="a"/>
    <w:rsid w:val="00156618"/>
    <w:pPr>
      <w:tabs>
        <w:tab w:val="center" w:pos="4320"/>
        <w:tab w:val="right" w:pos="8640"/>
      </w:tabs>
    </w:pPr>
  </w:style>
  <w:style w:type="paragraph" w:styleId="a9">
    <w:name w:val="footer"/>
    <w:basedOn w:val="a"/>
    <w:rsid w:val="00156618"/>
    <w:pPr>
      <w:tabs>
        <w:tab w:val="center" w:pos="4320"/>
        <w:tab w:val="right" w:pos="8640"/>
      </w:tabs>
    </w:pPr>
  </w:style>
  <w:style w:type="character" w:styleId="aa">
    <w:name w:val="page number"/>
    <w:basedOn w:val="a0"/>
    <w:rsid w:val="00156618"/>
  </w:style>
  <w:style w:type="character" w:styleId="ab">
    <w:name w:val="Hyperlink"/>
    <w:basedOn w:val="a0"/>
    <w:rsid w:val="0006667A"/>
    <w:rPr>
      <w:color w:val="0000FF"/>
      <w:u w:val="single"/>
    </w:rPr>
  </w:style>
  <w:style w:type="paragraph" w:styleId="ac">
    <w:name w:val="Body Text"/>
    <w:basedOn w:val="a"/>
    <w:rsid w:val="00E677A5"/>
    <w:rPr>
      <w:rFonts w:ascii="Times New Roman" w:hAnsi="Times New Roman" w:cs="Times New Roman"/>
      <w:color w:val="000000"/>
      <w:sz w:val="24"/>
      <w:szCs w:val="24"/>
    </w:rPr>
  </w:style>
  <w:style w:type="table" w:styleId="ad">
    <w:name w:val="Table Grid"/>
    <w:basedOn w:val="a1"/>
    <w:rsid w:val="00E677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basedOn w:val="a0"/>
    <w:rsid w:val="00217F55"/>
    <w:rPr>
      <w:color w:val="800080"/>
      <w:u w:val="single"/>
    </w:rPr>
  </w:style>
  <w:style w:type="paragraph" w:styleId="20">
    <w:name w:val="Body Text 2"/>
    <w:basedOn w:val="a"/>
    <w:rsid w:val="00045391"/>
    <w:pPr>
      <w:spacing w:after="120" w:line="480" w:lineRule="auto"/>
    </w:pPr>
  </w:style>
  <w:style w:type="paragraph" w:styleId="af">
    <w:name w:val="Title"/>
    <w:basedOn w:val="a"/>
    <w:qFormat/>
    <w:rsid w:val="00045391"/>
    <w:pPr>
      <w:jc w:val="center"/>
    </w:pPr>
    <w:rPr>
      <w:rFonts w:ascii="Times New Roman" w:hAnsi="Times New Roman" w:cs="Times New Roman"/>
      <w:b/>
      <w:bCs/>
      <w:sz w:val="24"/>
      <w:szCs w:val="24"/>
    </w:rPr>
  </w:style>
  <w:style w:type="paragraph" w:styleId="af0">
    <w:name w:val="Plain Text"/>
    <w:basedOn w:val="a"/>
    <w:rsid w:val="00D67F43"/>
    <w:rPr>
      <w:rFonts w:ascii="Courier New" w:hAnsi="Courier New" w:cs="Courier New"/>
      <w:sz w:val="20"/>
      <w:szCs w:val="20"/>
    </w:rPr>
  </w:style>
  <w:style w:type="character" w:customStyle="1" w:styleId="date">
    <w:name w:val="date"/>
    <w:basedOn w:val="a0"/>
    <w:rsid w:val="00B6598A"/>
  </w:style>
  <w:style w:type="character" w:customStyle="1" w:styleId="productdetail-authorsmain">
    <w:name w:val="productdetail-authorsmain"/>
    <w:basedOn w:val="a0"/>
    <w:rsid w:val="0085170A"/>
  </w:style>
  <w:style w:type="paragraph" w:styleId="HTML">
    <w:name w:val="HTML Preformatted"/>
    <w:basedOn w:val="a"/>
    <w:link w:val="HTMLChar"/>
    <w:uiPriority w:val="99"/>
    <w:unhideWhenUsed/>
    <w:rsid w:val="00AE55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Char">
    <w:name w:val="HTML 预设格式 Char"/>
    <w:basedOn w:val="a0"/>
    <w:link w:val="HTML"/>
    <w:uiPriority w:val="99"/>
    <w:rsid w:val="00AE5574"/>
    <w:rPr>
      <w:rFonts w:ascii="Courier New" w:hAnsi="Courier New" w:cs="Courier New"/>
    </w:rPr>
  </w:style>
  <w:style w:type="character" w:customStyle="1" w:styleId="st">
    <w:name w:val="st"/>
    <w:basedOn w:val="a0"/>
    <w:rsid w:val="00423B46"/>
  </w:style>
  <w:style w:type="paragraph" w:styleId="af1">
    <w:name w:val="List Paragraph"/>
    <w:basedOn w:val="a"/>
    <w:uiPriority w:val="34"/>
    <w:qFormat/>
    <w:rsid w:val="00FC24F0"/>
    <w:pPr>
      <w:ind w:left="720"/>
      <w:contextualSpacing/>
    </w:pPr>
  </w:style>
</w:styles>
</file>

<file path=word/webSettings.xml><?xml version="1.0" encoding="utf-8"?>
<w:webSettings xmlns:r="http://schemas.openxmlformats.org/officeDocument/2006/relationships" xmlns:w="http://schemas.openxmlformats.org/wordprocessingml/2006/main">
  <w:divs>
    <w:div w:id="29571525">
      <w:bodyDiv w:val="1"/>
      <w:marLeft w:val="0"/>
      <w:marRight w:val="0"/>
      <w:marTop w:val="0"/>
      <w:marBottom w:val="0"/>
      <w:divBdr>
        <w:top w:val="none" w:sz="0" w:space="0" w:color="auto"/>
        <w:left w:val="none" w:sz="0" w:space="0" w:color="auto"/>
        <w:bottom w:val="none" w:sz="0" w:space="0" w:color="auto"/>
        <w:right w:val="none" w:sz="0" w:space="0" w:color="auto"/>
      </w:divBdr>
    </w:div>
    <w:div w:id="43867926">
      <w:bodyDiv w:val="1"/>
      <w:marLeft w:val="0"/>
      <w:marRight w:val="0"/>
      <w:marTop w:val="0"/>
      <w:marBottom w:val="0"/>
      <w:divBdr>
        <w:top w:val="none" w:sz="0" w:space="0" w:color="auto"/>
        <w:left w:val="none" w:sz="0" w:space="0" w:color="auto"/>
        <w:bottom w:val="none" w:sz="0" w:space="0" w:color="auto"/>
        <w:right w:val="none" w:sz="0" w:space="0" w:color="auto"/>
      </w:divBdr>
      <w:divsChild>
        <w:div w:id="334455294">
          <w:marLeft w:val="0"/>
          <w:marRight w:val="0"/>
          <w:marTop w:val="0"/>
          <w:marBottom w:val="0"/>
          <w:divBdr>
            <w:top w:val="none" w:sz="0" w:space="0" w:color="auto"/>
            <w:left w:val="none" w:sz="0" w:space="0" w:color="auto"/>
            <w:bottom w:val="none" w:sz="0" w:space="0" w:color="auto"/>
            <w:right w:val="none" w:sz="0" w:space="0" w:color="auto"/>
          </w:divBdr>
        </w:div>
      </w:divsChild>
    </w:div>
    <w:div w:id="222373462">
      <w:bodyDiv w:val="1"/>
      <w:marLeft w:val="0"/>
      <w:marRight w:val="0"/>
      <w:marTop w:val="0"/>
      <w:marBottom w:val="0"/>
      <w:divBdr>
        <w:top w:val="none" w:sz="0" w:space="0" w:color="auto"/>
        <w:left w:val="none" w:sz="0" w:space="0" w:color="auto"/>
        <w:bottom w:val="none" w:sz="0" w:space="0" w:color="auto"/>
        <w:right w:val="none" w:sz="0" w:space="0" w:color="auto"/>
      </w:divBdr>
    </w:div>
    <w:div w:id="447433243">
      <w:bodyDiv w:val="1"/>
      <w:marLeft w:val="0"/>
      <w:marRight w:val="0"/>
      <w:marTop w:val="0"/>
      <w:marBottom w:val="0"/>
      <w:divBdr>
        <w:top w:val="none" w:sz="0" w:space="0" w:color="auto"/>
        <w:left w:val="none" w:sz="0" w:space="0" w:color="auto"/>
        <w:bottom w:val="none" w:sz="0" w:space="0" w:color="auto"/>
        <w:right w:val="none" w:sz="0" w:space="0" w:color="auto"/>
      </w:divBdr>
    </w:div>
    <w:div w:id="457263150">
      <w:bodyDiv w:val="1"/>
      <w:marLeft w:val="0"/>
      <w:marRight w:val="0"/>
      <w:marTop w:val="0"/>
      <w:marBottom w:val="0"/>
      <w:divBdr>
        <w:top w:val="none" w:sz="0" w:space="0" w:color="auto"/>
        <w:left w:val="none" w:sz="0" w:space="0" w:color="auto"/>
        <w:bottom w:val="none" w:sz="0" w:space="0" w:color="auto"/>
        <w:right w:val="none" w:sz="0" w:space="0" w:color="auto"/>
      </w:divBdr>
    </w:div>
    <w:div w:id="615067981">
      <w:bodyDiv w:val="1"/>
      <w:marLeft w:val="0"/>
      <w:marRight w:val="0"/>
      <w:marTop w:val="0"/>
      <w:marBottom w:val="0"/>
      <w:divBdr>
        <w:top w:val="none" w:sz="0" w:space="0" w:color="auto"/>
        <w:left w:val="none" w:sz="0" w:space="0" w:color="auto"/>
        <w:bottom w:val="none" w:sz="0" w:space="0" w:color="auto"/>
        <w:right w:val="none" w:sz="0" w:space="0" w:color="auto"/>
      </w:divBdr>
    </w:div>
    <w:div w:id="1119103049">
      <w:bodyDiv w:val="1"/>
      <w:marLeft w:val="0"/>
      <w:marRight w:val="0"/>
      <w:marTop w:val="0"/>
      <w:marBottom w:val="0"/>
      <w:divBdr>
        <w:top w:val="none" w:sz="0" w:space="0" w:color="auto"/>
        <w:left w:val="none" w:sz="0" w:space="0" w:color="auto"/>
        <w:bottom w:val="none" w:sz="0" w:space="0" w:color="auto"/>
        <w:right w:val="none" w:sz="0" w:space="0" w:color="auto"/>
      </w:divBdr>
      <w:divsChild>
        <w:div w:id="865824440">
          <w:marLeft w:val="720"/>
          <w:marRight w:val="0"/>
          <w:marTop w:val="0"/>
          <w:marBottom w:val="0"/>
          <w:divBdr>
            <w:top w:val="none" w:sz="0" w:space="0" w:color="auto"/>
            <w:left w:val="none" w:sz="0" w:space="0" w:color="auto"/>
            <w:bottom w:val="none" w:sz="0" w:space="0" w:color="auto"/>
            <w:right w:val="none" w:sz="0" w:space="0" w:color="auto"/>
          </w:divBdr>
        </w:div>
      </w:divsChild>
    </w:div>
    <w:div w:id="1930579946">
      <w:bodyDiv w:val="1"/>
      <w:marLeft w:val="0"/>
      <w:marRight w:val="0"/>
      <w:marTop w:val="0"/>
      <w:marBottom w:val="0"/>
      <w:divBdr>
        <w:top w:val="none" w:sz="0" w:space="0" w:color="auto"/>
        <w:left w:val="none" w:sz="0" w:space="0" w:color="auto"/>
        <w:bottom w:val="none" w:sz="0" w:space="0" w:color="auto"/>
        <w:right w:val="none" w:sz="0" w:space="0" w:color="auto"/>
      </w:divBdr>
    </w:div>
    <w:div w:id="213759647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mu.edu/blackboard/" TargetMode="External"/><Relationship Id="rId4" Type="http://schemas.openxmlformats.org/officeDocument/2006/relationships/settings" Target="settings.xml"/><Relationship Id="rId9" Type="http://schemas.openxmlformats.org/officeDocument/2006/relationships/hyperlink" Target="http://images.amazon.com/images/P/0471470643.01.LZZZZZZZ.jp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5C205-8A90-4C61-BDD7-C70A7F10F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4</Pages>
  <Words>1565</Words>
  <Characters>8922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SOM Online Course Syllabus Template</vt:lpstr>
    </vt:vector>
  </TitlesOfParts>
  <Company>The University of Texas at Dallas</Company>
  <LinksUpToDate>false</LinksUpToDate>
  <CharactersWithSpaces>10467</CharactersWithSpaces>
  <SharedDoc>false</SharedDoc>
  <HLinks>
    <vt:vector size="18" baseType="variant">
      <vt:variant>
        <vt:i4>7798832</vt:i4>
      </vt:variant>
      <vt:variant>
        <vt:i4>6</vt:i4>
      </vt:variant>
      <vt:variant>
        <vt:i4>0</vt:i4>
      </vt:variant>
      <vt:variant>
        <vt:i4>5</vt:i4>
      </vt:variant>
      <vt:variant>
        <vt:lpwstr>http://www.cmu.edu/blackboard/</vt:lpwstr>
      </vt:variant>
      <vt:variant>
        <vt:lpwstr/>
      </vt:variant>
      <vt:variant>
        <vt:i4>5636120</vt:i4>
      </vt:variant>
      <vt:variant>
        <vt:i4>3</vt:i4>
      </vt:variant>
      <vt:variant>
        <vt:i4>0</vt:i4>
      </vt:variant>
      <vt:variant>
        <vt:i4>5</vt:i4>
      </vt:variant>
      <vt:variant>
        <vt:lpwstr>http://images.amazon.com/images/P/0471470643.01.LZZZZZZZ.jpg</vt:lpwstr>
      </vt:variant>
      <vt:variant>
        <vt:lpwstr/>
      </vt:variant>
      <vt:variant>
        <vt:i4>4325492</vt:i4>
      </vt:variant>
      <vt:variant>
        <vt:i4>0</vt:i4>
      </vt:variant>
      <vt:variant>
        <vt:i4>0</vt:i4>
      </vt:variant>
      <vt:variant>
        <vt:i4>5</vt:i4>
      </vt:variant>
      <vt:variant>
        <vt:lpwstr>mailto:ericz@utdallas.edu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 Online Course Syllabus Template</dc:title>
  <dc:creator>SOM GMBA</dc:creator>
  <cp:lastModifiedBy>Beibei</cp:lastModifiedBy>
  <cp:revision>128</cp:revision>
  <cp:lastPrinted>2012-08-28T18:23:00Z</cp:lastPrinted>
  <dcterms:created xsi:type="dcterms:W3CDTF">2012-05-31T14:30:00Z</dcterms:created>
  <dcterms:modified xsi:type="dcterms:W3CDTF">2012-09-19T22:23:00Z</dcterms:modified>
</cp:coreProperties>
</file>