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4A" w:rsidRDefault="00516CA7" w:rsidP="00E660F9">
      <w:pPr>
        <w:pStyle w:val="ListParagraph"/>
        <w:jc w:val="center"/>
        <w:rPr>
          <w:b/>
        </w:rPr>
      </w:pPr>
      <w:r>
        <w:rPr>
          <w:b/>
        </w:rPr>
        <w:t>15-415 Databases</w:t>
      </w:r>
    </w:p>
    <w:p w:rsidR="00516CA7" w:rsidRDefault="00601A5E" w:rsidP="00516CA7">
      <w:pPr>
        <w:pStyle w:val="ListParagraph"/>
        <w:jc w:val="center"/>
        <w:rPr>
          <w:b/>
        </w:rPr>
      </w:pPr>
      <w:r>
        <w:rPr>
          <w:b/>
        </w:rPr>
        <w:t>Project #4</w:t>
      </w:r>
      <w:r w:rsidR="00516CA7">
        <w:rPr>
          <w:b/>
        </w:rPr>
        <w:t xml:space="preserve"> (</w:t>
      </w:r>
      <w:r>
        <w:rPr>
          <w:b/>
        </w:rPr>
        <w:t>Cassandra</w:t>
      </w:r>
      <w:r w:rsidR="00516CA7">
        <w:rPr>
          <w:b/>
        </w:rPr>
        <w:t>)</w:t>
      </w:r>
    </w:p>
    <w:p w:rsidR="00516CA7" w:rsidRDefault="00516CA7" w:rsidP="00516CA7">
      <w:pPr>
        <w:pStyle w:val="ListParagraph"/>
        <w:rPr>
          <w:b/>
        </w:rPr>
      </w:pPr>
    </w:p>
    <w:p w:rsidR="00516CA7" w:rsidRDefault="004C2DCC" w:rsidP="004C2DCC">
      <w:pPr>
        <w:contextualSpacing/>
      </w:pPr>
      <w:r>
        <w:rPr>
          <w:b/>
        </w:rPr>
        <w:t xml:space="preserve">Assigned: </w:t>
      </w:r>
      <w:r w:rsidR="009F3106">
        <w:rPr>
          <w:b/>
        </w:rPr>
        <w:tab/>
      </w:r>
      <w:r w:rsidRPr="004C2DCC">
        <w:t xml:space="preserve">Thursday, </w:t>
      </w:r>
      <w:r w:rsidR="00601A5E">
        <w:t>November 1</w:t>
      </w:r>
      <w:r w:rsidR="002328C0">
        <w:t>6</w:t>
      </w:r>
      <w:r w:rsidRPr="004C2DCC">
        <w:t>, 2010</w:t>
      </w:r>
    </w:p>
    <w:p w:rsidR="004C2DCC" w:rsidRPr="004C2DCC" w:rsidRDefault="004C2DCC" w:rsidP="004C2DCC">
      <w:pPr>
        <w:contextualSpacing/>
      </w:pPr>
      <w:r>
        <w:rPr>
          <w:b/>
        </w:rPr>
        <w:t xml:space="preserve">Due: </w:t>
      </w:r>
      <w:r w:rsidR="009F3106">
        <w:rPr>
          <w:b/>
        </w:rPr>
        <w:tab/>
      </w:r>
      <w:r w:rsidR="009F3106">
        <w:rPr>
          <w:b/>
        </w:rPr>
        <w:tab/>
      </w:r>
      <w:r w:rsidR="00601A5E">
        <w:t>Thursday, December 2</w:t>
      </w:r>
      <w:r w:rsidRPr="004C2DCC">
        <w:t>, 2010</w:t>
      </w:r>
    </w:p>
    <w:p w:rsidR="004C2DCC" w:rsidRDefault="004C2DCC" w:rsidP="00516CA7">
      <w:pPr>
        <w:contextualSpacing/>
        <w:rPr>
          <w:b/>
        </w:rPr>
      </w:pPr>
    </w:p>
    <w:p w:rsidR="00940B71" w:rsidRDefault="00940B71" w:rsidP="00516CA7">
      <w:pPr>
        <w:contextualSpacing/>
        <w:rPr>
          <w:b/>
        </w:rPr>
      </w:pPr>
    </w:p>
    <w:p w:rsidR="00516CA7" w:rsidRDefault="00516CA7" w:rsidP="00516CA7">
      <w:pPr>
        <w:contextualSpacing/>
        <w:rPr>
          <w:b/>
        </w:rPr>
      </w:pPr>
      <w:r>
        <w:rPr>
          <w:b/>
        </w:rPr>
        <w:t>Overview</w:t>
      </w:r>
    </w:p>
    <w:p w:rsidR="00516CA7" w:rsidRDefault="00516CA7" w:rsidP="00516CA7">
      <w:pPr>
        <w:contextualSpacing/>
        <w:rPr>
          <w:b/>
        </w:rPr>
      </w:pPr>
    </w:p>
    <w:p w:rsidR="004C2DCC" w:rsidRDefault="00601A5E" w:rsidP="00601A5E">
      <w:pPr>
        <w:contextualSpacing/>
      </w:pPr>
      <w:r>
        <w:t xml:space="preserve">This assignment asks you to revise your project #1 to make use of </w:t>
      </w:r>
      <w:r>
        <w:rPr>
          <w:i/>
        </w:rPr>
        <w:t xml:space="preserve">Apache Cassandra. </w:t>
      </w:r>
      <w:r>
        <w:t xml:space="preserve">In particular, the idea is to explore the difference in the way </w:t>
      </w:r>
      <w:r>
        <w:rPr>
          <w:i/>
        </w:rPr>
        <w:t xml:space="preserve">Google </w:t>
      </w:r>
      <w:proofErr w:type="spellStart"/>
      <w:r>
        <w:rPr>
          <w:i/>
        </w:rPr>
        <w:t>BigTable</w:t>
      </w:r>
      <w:proofErr w:type="spellEnd"/>
      <w:r>
        <w:t>-like distributed databases represent data in sparse maps-of-maps, as compared to the table-like relations of traditional relational databases. The focus of the assignment is not on the actual distributed storage or the details of any particular distributed database API.</w:t>
      </w:r>
    </w:p>
    <w:p w:rsidR="00601A5E" w:rsidRDefault="00601A5E" w:rsidP="00601A5E">
      <w:pPr>
        <w:contextualSpacing/>
      </w:pPr>
    </w:p>
    <w:p w:rsidR="00601A5E" w:rsidRPr="00601A5E" w:rsidRDefault="00601A5E" w:rsidP="00601A5E">
      <w:pPr>
        <w:contextualSpacing/>
      </w:pPr>
      <w:r>
        <w:t xml:space="preserve">The short version of the assignment is that you’ll replace the SQL tying your current application to the RDBMS with calls to Cassandra’s API, </w:t>
      </w:r>
      <w:r>
        <w:rPr>
          <w:i/>
        </w:rPr>
        <w:t>Thrift</w:t>
      </w:r>
      <w:r>
        <w:t xml:space="preserve">, or one of the higher-level APIs. You’ll likely find that some of the features of your RDBMS application, as it was previously designed, are not a good fit for Cassandra’s model. Where this is the case, you should make straight-forward changes to adapt your solution. But, if the changes are deeply rooted, it is not necessary to implement these features. Instead, in your report, you should document and explain your adaptations – and the adaptations you did not make.  In those cases where you did not implement the changes, you should not simply dismiss doing so as too much work – instead you should explain, specifically, why Cassandra’s model was distant from the RDBMs model in a way that impacted your application. </w:t>
      </w:r>
    </w:p>
    <w:p w:rsidR="004C2DCC" w:rsidRDefault="004C2DCC" w:rsidP="00516CA7">
      <w:pPr>
        <w:contextualSpacing/>
      </w:pPr>
    </w:p>
    <w:p w:rsidR="00940B71" w:rsidRDefault="00940B71" w:rsidP="00516CA7">
      <w:pPr>
        <w:contextualSpacing/>
      </w:pPr>
    </w:p>
    <w:p w:rsidR="003975ED" w:rsidRDefault="003975ED" w:rsidP="00516CA7">
      <w:pPr>
        <w:contextualSpacing/>
        <w:rPr>
          <w:b/>
        </w:rPr>
      </w:pPr>
      <w:r>
        <w:rPr>
          <w:b/>
        </w:rPr>
        <w:t>Teams</w:t>
      </w:r>
    </w:p>
    <w:p w:rsidR="003975ED" w:rsidRDefault="003975ED" w:rsidP="00516CA7">
      <w:pPr>
        <w:contextualSpacing/>
        <w:rPr>
          <w:b/>
        </w:rPr>
      </w:pPr>
    </w:p>
    <w:p w:rsidR="003975ED" w:rsidRPr="003975ED" w:rsidRDefault="00601A5E" w:rsidP="00516CA7">
      <w:pPr>
        <w:contextualSpacing/>
      </w:pPr>
      <w:r>
        <w:t>You may work with any subset of your Project #1 team, including by yourself.</w:t>
      </w:r>
      <w:r w:rsidR="0033232B">
        <w:t xml:space="preserve"> Other formulations are possible – please see a member of the course staff. </w:t>
      </w:r>
    </w:p>
    <w:p w:rsidR="003975ED" w:rsidRDefault="003975ED" w:rsidP="00516CA7">
      <w:pPr>
        <w:contextualSpacing/>
        <w:rPr>
          <w:b/>
        </w:rPr>
      </w:pPr>
    </w:p>
    <w:p w:rsidR="003975ED" w:rsidRDefault="003975ED" w:rsidP="00516CA7">
      <w:pPr>
        <w:contextualSpacing/>
        <w:rPr>
          <w:b/>
        </w:rPr>
      </w:pPr>
    </w:p>
    <w:p w:rsidR="0033232B" w:rsidRDefault="00601A5E" w:rsidP="00516CA7">
      <w:pPr>
        <w:contextualSpacing/>
        <w:rPr>
          <w:b/>
        </w:rPr>
      </w:pPr>
      <w:r>
        <w:rPr>
          <w:b/>
        </w:rPr>
        <w:t>APIs</w:t>
      </w:r>
    </w:p>
    <w:p w:rsidR="0033232B" w:rsidRDefault="0033232B" w:rsidP="00516CA7">
      <w:pPr>
        <w:contextualSpacing/>
        <w:rPr>
          <w:b/>
        </w:rPr>
      </w:pPr>
    </w:p>
    <w:p w:rsidR="0033232B" w:rsidRDefault="00601A5E" w:rsidP="00516CA7">
      <w:pPr>
        <w:contextualSpacing/>
      </w:pPr>
      <w:r>
        <w:t xml:space="preserve">You may use any available API for Cassandra. May we suggest </w:t>
      </w:r>
      <w:proofErr w:type="spellStart"/>
      <w:r>
        <w:rPr>
          <w:i/>
        </w:rPr>
        <w:t>Pelops</w:t>
      </w:r>
      <w:proofErr w:type="spellEnd"/>
      <w:r>
        <w:t>?</w:t>
      </w:r>
    </w:p>
    <w:p w:rsidR="00601A5E" w:rsidRDefault="00601A5E" w:rsidP="00516CA7">
      <w:pPr>
        <w:contextualSpacing/>
      </w:pPr>
    </w:p>
    <w:p w:rsidR="00601A5E" w:rsidRDefault="00601A5E" w:rsidP="00601A5E">
      <w:pPr>
        <w:contextualSpacing/>
        <w:rPr>
          <w:b/>
        </w:rPr>
      </w:pPr>
    </w:p>
    <w:p w:rsidR="00601A5E" w:rsidRDefault="00ED0FF5" w:rsidP="00601A5E">
      <w:pPr>
        <w:contextualSpacing/>
        <w:rPr>
          <w:b/>
        </w:rPr>
      </w:pPr>
      <w:r>
        <w:rPr>
          <w:b/>
        </w:rPr>
        <w:t>Cassandra Version</w:t>
      </w:r>
    </w:p>
    <w:p w:rsidR="00601A5E" w:rsidRDefault="00601A5E" w:rsidP="00601A5E">
      <w:pPr>
        <w:contextualSpacing/>
        <w:rPr>
          <w:b/>
        </w:rPr>
      </w:pPr>
    </w:p>
    <w:p w:rsidR="00601A5E" w:rsidRPr="00601A5E" w:rsidRDefault="00ED0FF5" w:rsidP="00601A5E">
      <w:pPr>
        <w:contextualSpacing/>
      </w:pPr>
      <w:r>
        <w:t xml:space="preserve">May we suggest using 0.70.x rather than 0.68.x? We know it is technically the development, rather than stable, version. But, in our experience, it is more stable and, at present, better supported by the high-level clients. </w:t>
      </w:r>
    </w:p>
    <w:p w:rsidR="00601A5E" w:rsidRPr="00601A5E" w:rsidRDefault="00601A5E" w:rsidP="00516CA7">
      <w:pPr>
        <w:contextualSpacing/>
      </w:pPr>
    </w:p>
    <w:p w:rsidR="0033232B" w:rsidRDefault="0033232B" w:rsidP="00516CA7">
      <w:pPr>
        <w:contextualSpacing/>
      </w:pPr>
    </w:p>
    <w:p w:rsidR="00601A5E" w:rsidRPr="00601A5E" w:rsidRDefault="00601A5E" w:rsidP="00601A5E">
      <w:pPr>
        <w:contextualSpacing/>
        <w:rPr>
          <w:b/>
        </w:rPr>
      </w:pPr>
      <w:r w:rsidRPr="00601A5E">
        <w:rPr>
          <w:b/>
        </w:rPr>
        <w:lastRenderedPageBreak/>
        <w:t>Ring Size</w:t>
      </w:r>
    </w:p>
    <w:p w:rsidR="00601A5E" w:rsidRDefault="00601A5E" w:rsidP="00601A5E">
      <w:pPr>
        <w:contextualSpacing/>
        <w:rPr>
          <w:b/>
        </w:rPr>
      </w:pPr>
    </w:p>
    <w:p w:rsidR="00601A5E" w:rsidRDefault="00601A5E" w:rsidP="00601A5E">
      <w:pPr>
        <w:contextualSpacing/>
      </w:pPr>
      <w:r>
        <w:t>The focus of this assignment is on the model, not the distributed database, itself. Please start</w:t>
      </w:r>
      <w:r w:rsidR="00ED0FF5">
        <w:t xml:space="preserve"> by using a single node, either on your laptop or a cluster system. After Thanksgiving, we’ll make a large cluster available so you can see it work in the wild. </w:t>
      </w:r>
    </w:p>
    <w:p w:rsidR="00ED0FF5" w:rsidRDefault="00ED0FF5" w:rsidP="00601A5E">
      <w:pPr>
        <w:contextualSpacing/>
      </w:pPr>
    </w:p>
    <w:p w:rsidR="00ED0FF5" w:rsidRDefault="00ED0FF5" w:rsidP="00601A5E">
      <w:pPr>
        <w:contextualSpacing/>
      </w:pPr>
    </w:p>
    <w:p w:rsidR="00ED0FF5" w:rsidRDefault="00ED0FF5" w:rsidP="00601A5E">
      <w:pPr>
        <w:contextualSpacing/>
      </w:pPr>
      <w:r>
        <w:rPr>
          <w:b/>
        </w:rPr>
        <w:t>The Report</w:t>
      </w:r>
    </w:p>
    <w:p w:rsidR="00ED0FF5" w:rsidRDefault="00ED0FF5" w:rsidP="00601A5E">
      <w:pPr>
        <w:contextualSpacing/>
      </w:pPr>
    </w:p>
    <w:p w:rsidR="00ED0FF5" w:rsidRDefault="00ED0FF5" w:rsidP="00601A5E">
      <w:pPr>
        <w:contextualSpacing/>
      </w:pPr>
      <w:r>
        <w:t xml:space="preserve">The report should contain a few sections (a) an </w:t>
      </w:r>
      <w:r>
        <w:rPr>
          <w:i/>
        </w:rPr>
        <w:t>Application Description</w:t>
      </w:r>
      <w:r>
        <w:t xml:space="preserve">, which reminds us about the purpose of your project #1, (b) an </w:t>
      </w:r>
      <w:r>
        <w:rPr>
          <w:i/>
        </w:rPr>
        <w:t>Explanation of Adaptations and Limited Functionality</w:t>
      </w:r>
      <w:r>
        <w:t xml:space="preserve">, which describes how </w:t>
      </w:r>
      <w:r>
        <w:rPr>
          <w:i/>
        </w:rPr>
        <w:t>and why</w:t>
      </w:r>
      <w:r>
        <w:t xml:space="preserve"> things have changed from the perspective of the data’s organization and the user visible functionality since project #1, (c) </w:t>
      </w:r>
      <w:r>
        <w:rPr>
          <w:i/>
        </w:rPr>
        <w:t xml:space="preserve">Dependencies, </w:t>
      </w:r>
      <w:r>
        <w:t xml:space="preserve">that describe the precise versions of the operating system and platform, Cassandra, high level client libraries, and any other software we need to build your application, (d) </w:t>
      </w:r>
      <w:r>
        <w:rPr>
          <w:i/>
        </w:rPr>
        <w:t>Instructions for Building and Testing</w:t>
      </w:r>
      <w:r>
        <w:t>, that let us know how to build and test your project.</w:t>
      </w:r>
    </w:p>
    <w:p w:rsidR="00ED0FF5" w:rsidRDefault="00ED0FF5" w:rsidP="00601A5E">
      <w:pPr>
        <w:contextualSpacing/>
      </w:pPr>
    </w:p>
    <w:p w:rsidR="00ED0FF5" w:rsidRDefault="00ED0FF5" w:rsidP="00601A5E">
      <w:pPr>
        <w:contextualSpacing/>
      </w:pPr>
    </w:p>
    <w:p w:rsidR="00ED0FF5" w:rsidRDefault="00ED0FF5" w:rsidP="00601A5E">
      <w:pPr>
        <w:contextualSpacing/>
      </w:pPr>
      <w:r>
        <w:rPr>
          <w:b/>
        </w:rPr>
        <w:t>Deliverables</w:t>
      </w:r>
    </w:p>
    <w:p w:rsidR="00ED0FF5" w:rsidRDefault="00ED0FF5" w:rsidP="00601A5E">
      <w:pPr>
        <w:contextualSpacing/>
      </w:pPr>
    </w:p>
    <w:p w:rsidR="00ED0FF5" w:rsidRPr="00ED0FF5" w:rsidRDefault="00ED0FF5" w:rsidP="00601A5E">
      <w:pPr>
        <w:contextualSpacing/>
      </w:pPr>
      <w:r>
        <w:t xml:space="preserve">Please submit, into the usual AFS space, (a) your report, (b) your source code, and (c) a sample of your data sufficient for testing. </w:t>
      </w:r>
    </w:p>
    <w:p w:rsidR="00ED0FF5" w:rsidRDefault="00ED0FF5" w:rsidP="00601A5E">
      <w:pPr>
        <w:contextualSpacing/>
        <w:rPr>
          <w:b/>
        </w:rPr>
      </w:pPr>
    </w:p>
    <w:p w:rsidR="00ED0FF5" w:rsidRDefault="00ED0FF5" w:rsidP="00601A5E">
      <w:pPr>
        <w:contextualSpacing/>
        <w:rPr>
          <w:b/>
        </w:rPr>
      </w:pPr>
    </w:p>
    <w:p w:rsidR="00ED0FF5" w:rsidRDefault="00ED0FF5" w:rsidP="00601A5E">
      <w:pPr>
        <w:contextualSpacing/>
        <w:rPr>
          <w:b/>
        </w:rPr>
      </w:pPr>
      <w:r w:rsidRPr="00ED0FF5">
        <w:rPr>
          <w:b/>
        </w:rPr>
        <w:t>Perhaps Useful Resources</w:t>
      </w:r>
    </w:p>
    <w:p w:rsidR="00ED0FF5" w:rsidRDefault="00ED0FF5" w:rsidP="00601A5E">
      <w:pPr>
        <w:contextualSpacing/>
        <w:rPr>
          <w:b/>
        </w:rPr>
      </w:pPr>
    </w:p>
    <w:p w:rsidR="00ED0FF5" w:rsidRPr="00ED0FF5" w:rsidRDefault="00ED0FF5" w:rsidP="00ED0FF5">
      <w:pPr>
        <w:numPr>
          <w:ilvl w:val="0"/>
          <w:numId w:val="4"/>
        </w:numPr>
        <w:contextualSpacing/>
        <w:rPr>
          <w:sz w:val="20"/>
          <w:szCs w:val="20"/>
        </w:rPr>
      </w:pPr>
      <w:r w:rsidRPr="00ED0FF5">
        <w:rPr>
          <w:sz w:val="20"/>
          <w:szCs w:val="20"/>
        </w:rPr>
        <w:t xml:space="preserve">Cassandra High-level Clients: </w:t>
      </w:r>
      <w:r w:rsidRPr="00ED0FF5">
        <w:rPr>
          <w:sz w:val="20"/>
          <w:szCs w:val="20"/>
        </w:rPr>
        <w:tab/>
      </w:r>
      <w:hyperlink r:id="rId8" w:history="1">
        <w:r w:rsidRPr="00ED0FF5">
          <w:rPr>
            <w:rStyle w:val="Hyperlink"/>
            <w:sz w:val="20"/>
            <w:szCs w:val="20"/>
          </w:rPr>
          <w:t>http://wiki.apache.org/cassandra/ClientOptions</w:t>
        </w:r>
      </w:hyperlink>
      <w:r w:rsidRPr="00ED0FF5">
        <w:rPr>
          <w:sz w:val="20"/>
          <w:szCs w:val="20"/>
        </w:rPr>
        <w:tab/>
      </w:r>
    </w:p>
    <w:p w:rsidR="00ED0FF5" w:rsidRPr="00ED0FF5" w:rsidRDefault="00ED0FF5" w:rsidP="00ED0FF5">
      <w:pPr>
        <w:numPr>
          <w:ilvl w:val="0"/>
          <w:numId w:val="4"/>
        </w:numPr>
        <w:contextualSpacing/>
        <w:rPr>
          <w:sz w:val="20"/>
          <w:szCs w:val="20"/>
        </w:rPr>
      </w:pPr>
      <w:r w:rsidRPr="00ED0FF5">
        <w:rPr>
          <w:sz w:val="20"/>
          <w:szCs w:val="20"/>
        </w:rPr>
        <w:t xml:space="preserve">Getting Started with Cassandra: </w:t>
      </w:r>
      <w:r w:rsidRPr="00ED0FF5">
        <w:rPr>
          <w:sz w:val="20"/>
          <w:szCs w:val="20"/>
        </w:rPr>
        <w:tab/>
      </w:r>
      <w:hyperlink r:id="rId9" w:history="1">
        <w:r w:rsidRPr="00ED0FF5">
          <w:rPr>
            <w:rStyle w:val="Hyperlink"/>
            <w:sz w:val="20"/>
            <w:szCs w:val="20"/>
          </w:rPr>
          <w:t>http://wiki.apache.org/cassandra/GettingStarted</w:t>
        </w:r>
      </w:hyperlink>
    </w:p>
    <w:p w:rsidR="00ED0FF5" w:rsidRPr="00ED0FF5" w:rsidRDefault="00ED0FF5" w:rsidP="00ED0FF5">
      <w:pPr>
        <w:numPr>
          <w:ilvl w:val="0"/>
          <w:numId w:val="4"/>
        </w:numPr>
        <w:contextualSpacing/>
        <w:rPr>
          <w:sz w:val="20"/>
          <w:szCs w:val="20"/>
        </w:rPr>
      </w:pPr>
      <w:r w:rsidRPr="00ED0FF5">
        <w:rPr>
          <w:sz w:val="20"/>
          <w:szCs w:val="20"/>
        </w:rPr>
        <w:t>Cassandra By Example:</w:t>
      </w:r>
      <w:r w:rsidRPr="00ED0FF5">
        <w:rPr>
          <w:sz w:val="20"/>
          <w:szCs w:val="20"/>
        </w:rPr>
        <w:tab/>
      </w:r>
      <w:r>
        <w:rPr>
          <w:sz w:val="20"/>
          <w:szCs w:val="20"/>
        </w:rPr>
        <w:tab/>
      </w:r>
      <w:hyperlink r:id="rId10" w:history="1">
        <w:r w:rsidRPr="00ED0FF5">
          <w:rPr>
            <w:rStyle w:val="Hyperlink"/>
            <w:sz w:val="20"/>
            <w:szCs w:val="20"/>
          </w:rPr>
          <w:t>http://www.rackspacecloud.com/blog/2010/05/12/cassandra-by-example/</w:t>
        </w:r>
      </w:hyperlink>
    </w:p>
    <w:p w:rsidR="00ED0FF5" w:rsidRPr="00ED0FF5" w:rsidRDefault="00ED0FF5" w:rsidP="00601A5E">
      <w:pPr>
        <w:contextualSpacing/>
      </w:pPr>
    </w:p>
    <w:sectPr w:rsidR="00ED0FF5" w:rsidRPr="00ED0FF5" w:rsidSect="001D51BC">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B75" w:rsidRDefault="00370B75" w:rsidP="00E660F9">
      <w:pPr>
        <w:spacing w:before="0" w:after="0"/>
      </w:pPr>
      <w:r>
        <w:separator/>
      </w:r>
    </w:p>
  </w:endnote>
  <w:endnote w:type="continuationSeparator" w:id="0">
    <w:p w:rsidR="00370B75" w:rsidRDefault="00370B75" w:rsidP="00E660F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B75" w:rsidRDefault="00370B75" w:rsidP="00E660F9">
      <w:pPr>
        <w:spacing w:before="0" w:after="0"/>
      </w:pPr>
      <w:r>
        <w:separator/>
      </w:r>
    </w:p>
  </w:footnote>
  <w:footnote w:type="continuationSeparator" w:id="0">
    <w:p w:rsidR="00370B75" w:rsidRDefault="00370B75" w:rsidP="00E660F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F9" w:rsidRDefault="000641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414390" o:spid="_x0000_s2050" type="#_x0000_t136" style="position:absolute;margin-left:0;margin-top:0;width:642.2pt;height:17.55pt;rotation:315;z-index:-251658752;mso-position-horizontal:center;mso-position-horizontal-relative:margin;mso-position-vertical:center;mso-position-vertical-relative:margin" o:allowincell="f" fillcolor="silver" stroked="f">
          <v:fill opacity=".5"/>
          <v:textpath style="font-family:&quot;Times New Roman&quot;;font-size:1pt" string="Remember: We're Here to Help! Email: staff-415@cs, Call,  or Drop b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F9" w:rsidRDefault="000641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414391" o:spid="_x0000_s2051" type="#_x0000_t136" style="position:absolute;margin-left:0;margin-top:0;width:642.2pt;height:17.55pt;rotation:315;z-index:-251657728;mso-position-horizontal:center;mso-position-horizontal-relative:margin;mso-position-vertical:center;mso-position-vertical-relative:margin" o:allowincell="f" fillcolor="silver" stroked="f">
          <v:fill opacity=".5"/>
          <v:textpath style="font-family:&quot;Times New Roman&quot;;font-size:1pt" string="Remember: We're Here to Help! Email: staff-415@cs, Call,  or Drop b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F9" w:rsidRDefault="000641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414389" o:spid="_x0000_s2049" type="#_x0000_t136" style="position:absolute;margin-left:0;margin-top:0;width:642.2pt;height:17.55pt;rotation:315;z-index:-251659776;mso-position-horizontal:center;mso-position-horizontal-relative:margin;mso-position-vertical:center;mso-position-vertical-relative:margin" o:allowincell="f" fillcolor="silver" stroked="f">
          <v:fill opacity=".5"/>
          <v:textpath style="font-family:&quot;Times New Roman&quot;;font-size:1pt" string="Remember: We're Here to Help! Email: staff-415@cs, Call,  or Drop b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D65D7"/>
    <w:multiLevelType w:val="hybridMultilevel"/>
    <w:tmpl w:val="0D5269EC"/>
    <w:lvl w:ilvl="0" w:tplc="B1DA77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8E7A55"/>
    <w:multiLevelType w:val="hybridMultilevel"/>
    <w:tmpl w:val="D71C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C64F6F"/>
    <w:multiLevelType w:val="hybridMultilevel"/>
    <w:tmpl w:val="F6A49E8E"/>
    <w:lvl w:ilvl="0" w:tplc="69FC7B26">
      <w:start w:val="15"/>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9D10D82"/>
    <w:multiLevelType w:val="hybridMultilevel"/>
    <w:tmpl w:val="91FA8EA8"/>
    <w:lvl w:ilvl="0" w:tplc="2548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516CA7"/>
    <w:rsid w:val="00010B96"/>
    <w:rsid w:val="00012F29"/>
    <w:rsid w:val="000631B0"/>
    <w:rsid w:val="00064108"/>
    <w:rsid w:val="00093781"/>
    <w:rsid w:val="00151D7F"/>
    <w:rsid w:val="001A75B9"/>
    <w:rsid w:val="001B6C5B"/>
    <w:rsid w:val="001D51BC"/>
    <w:rsid w:val="002328C0"/>
    <w:rsid w:val="00264981"/>
    <w:rsid w:val="00277BD7"/>
    <w:rsid w:val="002C2811"/>
    <w:rsid w:val="0033232B"/>
    <w:rsid w:val="00353725"/>
    <w:rsid w:val="00370B75"/>
    <w:rsid w:val="00372065"/>
    <w:rsid w:val="003975ED"/>
    <w:rsid w:val="003A14AA"/>
    <w:rsid w:val="004612D8"/>
    <w:rsid w:val="004C2DCC"/>
    <w:rsid w:val="00512FA3"/>
    <w:rsid w:val="00516CA7"/>
    <w:rsid w:val="00601A5E"/>
    <w:rsid w:val="006B5938"/>
    <w:rsid w:val="007550F5"/>
    <w:rsid w:val="00785F90"/>
    <w:rsid w:val="007C604A"/>
    <w:rsid w:val="00806AB4"/>
    <w:rsid w:val="008903DE"/>
    <w:rsid w:val="00940B71"/>
    <w:rsid w:val="00980D2A"/>
    <w:rsid w:val="009F3106"/>
    <w:rsid w:val="00A54133"/>
    <w:rsid w:val="00AD62D5"/>
    <w:rsid w:val="00BA2A28"/>
    <w:rsid w:val="00DC0B1C"/>
    <w:rsid w:val="00DC2F35"/>
    <w:rsid w:val="00DD149E"/>
    <w:rsid w:val="00DD3E08"/>
    <w:rsid w:val="00E36D10"/>
    <w:rsid w:val="00E660F9"/>
    <w:rsid w:val="00E7072C"/>
    <w:rsid w:val="00E729A6"/>
    <w:rsid w:val="00E72D08"/>
    <w:rsid w:val="00ED0FF5"/>
    <w:rsid w:val="00F035F2"/>
    <w:rsid w:val="00F472DB"/>
    <w:rsid w:val="00F7684A"/>
    <w:rsid w:val="00F83269"/>
    <w:rsid w:val="00F84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51D7F"/>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51D7F"/>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basedOn w:val="DefaultParagraphFont"/>
    <w:link w:val="Subtitle"/>
    <w:uiPriority w:val="11"/>
    <w:rsid w:val="00151D7F"/>
    <w:rPr>
      <w:rFonts w:ascii="Calibr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basedOn w:val="DefaultParagraphFont"/>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basedOn w:val="DefaultParagraphFont"/>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basedOn w:val="DefaultParagraphFont"/>
    <w:uiPriority w:val="32"/>
    <w:qFormat/>
    <w:rsid w:val="00151D7F"/>
    <w:rPr>
      <w:b/>
      <w:bCs/>
      <w:color w:val="76923C"/>
      <w:u w:val="single" w:color="9BBB59"/>
    </w:rPr>
  </w:style>
  <w:style w:type="character" w:styleId="BookTitle">
    <w:name w:val="Book Title"/>
    <w:basedOn w:val="DefaultParagraphFont"/>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character" w:styleId="Hyperlink">
    <w:name w:val="Hyperlink"/>
    <w:basedOn w:val="DefaultParagraphFont"/>
    <w:uiPriority w:val="99"/>
    <w:unhideWhenUsed/>
    <w:rsid w:val="004C2DCC"/>
    <w:rPr>
      <w:color w:val="0000FF"/>
      <w:u w:val="single"/>
    </w:rPr>
  </w:style>
  <w:style w:type="paragraph" w:styleId="Header">
    <w:name w:val="header"/>
    <w:basedOn w:val="Normal"/>
    <w:link w:val="HeaderChar"/>
    <w:uiPriority w:val="99"/>
    <w:semiHidden/>
    <w:unhideWhenUsed/>
    <w:rsid w:val="00E660F9"/>
    <w:pPr>
      <w:tabs>
        <w:tab w:val="center" w:pos="4680"/>
        <w:tab w:val="right" w:pos="9360"/>
      </w:tabs>
      <w:spacing w:before="0" w:after="0"/>
    </w:pPr>
  </w:style>
  <w:style w:type="character" w:customStyle="1" w:styleId="HeaderChar">
    <w:name w:val="Header Char"/>
    <w:basedOn w:val="DefaultParagraphFont"/>
    <w:link w:val="Header"/>
    <w:uiPriority w:val="99"/>
    <w:semiHidden/>
    <w:rsid w:val="00E660F9"/>
  </w:style>
  <w:style w:type="paragraph" w:styleId="Footer">
    <w:name w:val="footer"/>
    <w:basedOn w:val="Normal"/>
    <w:link w:val="FooterChar"/>
    <w:uiPriority w:val="99"/>
    <w:semiHidden/>
    <w:unhideWhenUsed/>
    <w:rsid w:val="00E660F9"/>
    <w:pPr>
      <w:tabs>
        <w:tab w:val="center" w:pos="4680"/>
        <w:tab w:val="right" w:pos="9360"/>
      </w:tabs>
      <w:spacing w:before="0" w:after="0"/>
    </w:pPr>
  </w:style>
  <w:style w:type="character" w:customStyle="1" w:styleId="FooterChar">
    <w:name w:val="Footer Char"/>
    <w:basedOn w:val="DefaultParagraphFont"/>
    <w:link w:val="Footer"/>
    <w:uiPriority w:val="99"/>
    <w:semiHidden/>
    <w:rsid w:val="00E660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apache.org/cassandra/ClientOp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ackspacecloud.com/blog/2010/05/12/cassandra-by-example/" TargetMode="External"/><Relationship Id="rId4" Type="http://schemas.openxmlformats.org/officeDocument/2006/relationships/settings" Target="settings.xml"/><Relationship Id="rId9" Type="http://schemas.openxmlformats.org/officeDocument/2006/relationships/hyperlink" Target="http://wiki.apache.org/cassandra/GettingStart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035F9-B424-4D71-858A-1AA1C908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2</cp:revision>
  <cp:lastPrinted>2010-11-18T16:30:00Z</cp:lastPrinted>
  <dcterms:created xsi:type="dcterms:W3CDTF">2010-11-18T16:31:00Z</dcterms:created>
  <dcterms:modified xsi:type="dcterms:W3CDTF">2010-11-18T16:31:00Z</dcterms:modified>
</cp:coreProperties>
</file>